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54" w:rsidRPr="00202554" w:rsidRDefault="00202554" w:rsidP="00202554">
      <w:pPr>
        <w:pStyle w:val="ConsPlusTitlePage"/>
      </w:pPr>
    </w:p>
    <w:p w:rsidR="00202554" w:rsidRPr="00202554" w:rsidRDefault="00202554" w:rsidP="00202554">
      <w:pPr>
        <w:pStyle w:val="ConsPlusNormal"/>
        <w:jc w:val="both"/>
        <w:outlineLvl w:val="0"/>
      </w:pPr>
    </w:p>
    <w:p w:rsidR="00202554" w:rsidRPr="00202554" w:rsidRDefault="00202554" w:rsidP="00202554">
      <w:pPr>
        <w:pStyle w:val="ConsPlusTitle"/>
        <w:jc w:val="center"/>
        <w:outlineLvl w:val="0"/>
      </w:pPr>
      <w:r w:rsidRPr="00202554">
        <w:t>ОБНИНСКОЕ ГОРОДСКОЕ СОБРАНИЕ</w:t>
      </w:r>
    </w:p>
    <w:p w:rsidR="00202554" w:rsidRPr="00202554" w:rsidRDefault="00202554" w:rsidP="00202554">
      <w:pPr>
        <w:pStyle w:val="ConsPlusTitle"/>
        <w:jc w:val="center"/>
      </w:pPr>
    </w:p>
    <w:p w:rsidR="00202554" w:rsidRPr="00202554" w:rsidRDefault="00202554" w:rsidP="00202554">
      <w:pPr>
        <w:pStyle w:val="ConsPlusTitle"/>
        <w:jc w:val="center"/>
      </w:pPr>
      <w:r w:rsidRPr="00202554">
        <w:t>РЕШЕНИЕ</w:t>
      </w:r>
    </w:p>
    <w:p w:rsidR="00202554" w:rsidRPr="00202554" w:rsidRDefault="00202554" w:rsidP="00202554">
      <w:pPr>
        <w:pStyle w:val="ConsPlusTitle"/>
        <w:jc w:val="center"/>
      </w:pPr>
      <w:r w:rsidRPr="00202554">
        <w:t>от 12 марта 2007 г. N 01-40</w:t>
      </w:r>
    </w:p>
    <w:p w:rsidR="00202554" w:rsidRPr="00202554" w:rsidRDefault="00202554" w:rsidP="00202554">
      <w:pPr>
        <w:pStyle w:val="ConsPlusTitle"/>
        <w:jc w:val="center"/>
      </w:pPr>
    </w:p>
    <w:p w:rsidR="00202554" w:rsidRPr="00202554" w:rsidRDefault="00202554" w:rsidP="00202554">
      <w:pPr>
        <w:pStyle w:val="ConsPlusTitle"/>
        <w:jc w:val="center"/>
      </w:pPr>
      <w:r w:rsidRPr="00202554">
        <w:t>ОБ УТВЕРЖДЕНИИ ПРАВИЛ ЗЕМЛЕПОЛЬЗОВАНИЯ И ЗАСТРОЙКИ</w:t>
      </w:r>
    </w:p>
    <w:p w:rsidR="00202554" w:rsidRPr="00202554" w:rsidRDefault="00202554" w:rsidP="00202554">
      <w:pPr>
        <w:pStyle w:val="ConsPlusTitle"/>
        <w:jc w:val="center"/>
      </w:pPr>
      <w:r w:rsidRPr="00202554">
        <w:t>МУНИЦИПАЛЬНОГО ОБРАЗОВАНИЯ "ГОРОД ОБНИНСК"</w:t>
      </w:r>
    </w:p>
    <w:p w:rsidR="00202554" w:rsidRPr="00202554" w:rsidRDefault="00202554" w:rsidP="00202554">
      <w:pPr>
        <w:pStyle w:val="ConsPlusNormal"/>
        <w:jc w:val="center"/>
      </w:pPr>
      <w:r w:rsidRPr="00202554">
        <w:t>Список изменяющих документов</w:t>
      </w:r>
    </w:p>
    <w:p w:rsidR="00202554" w:rsidRPr="00202554" w:rsidRDefault="00202554" w:rsidP="00202554">
      <w:pPr>
        <w:pStyle w:val="ConsPlusNormal"/>
        <w:jc w:val="center"/>
      </w:pPr>
      <w:r w:rsidRPr="00202554">
        <w:t>(в ред. Решений Обнинского городского Собрания</w:t>
      </w:r>
    </w:p>
    <w:p w:rsidR="00202554" w:rsidRPr="00202554" w:rsidRDefault="00202554" w:rsidP="00202554">
      <w:pPr>
        <w:pStyle w:val="ConsPlusNormal"/>
        <w:jc w:val="center"/>
      </w:pPr>
      <w:r w:rsidRPr="00202554">
        <w:t xml:space="preserve">от 20.11.2007 </w:t>
      </w:r>
      <w:hyperlink r:id="rId5" w:history="1">
        <w:r w:rsidRPr="00202554">
          <w:t>N 02-50</w:t>
        </w:r>
      </w:hyperlink>
      <w:r w:rsidRPr="00202554">
        <w:t xml:space="preserve">, от 17.09.2008 </w:t>
      </w:r>
      <w:hyperlink r:id="rId6" w:history="1">
        <w:r w:rsidRPr="00202554">
          <w:t>N 02-63</w:t>
        </w:r>
      </w:hyperlink>
      <w:r w:rsidRPr="00202554">
        <w:t>,</w:t>
      </w:r>
    </w:p>
    <w:p w:rsidR="00202554" w:rsidRPr="00202554" w:rsidRDefault="00202554" w:rsidP="00202554">
      <w:pPr>
        <w:pStyle w:val="ConsPlusNormal"/>
        <w:jc w:val="center"/>
      </w:pPr>
      <w:r w:rsidRPr="00202554">
        <w:t xml:space="preserve">от 29.05.2009 </w:t>
      </w:r>
      <w:hyperlink r:id="rId7" w:history="1">
        <w:r w:rsidRPr="00202554">
          <w:t>N 03-75</w:t>
        </w:r>
      </w:hyperlink>
      <w:r w:rsidRPr="00202554">
        <w:t xml:space="preserve">, от 21.12.2010 </w:t>
      </w:r>
      <w:hyperlink r:id="rId8" w:history="1">
        <w:r w:rsidRPr="00202554">
          <w:t>N 02-16</w:t>
        </w:r>
      </w:hyperlink>
      <w:r w:rsidRPr="00202554">
        <w:t>,</w:t>
      </w:r>
    </w:p>
    <w:p w:rsidR="00202554" w:rsidRPr="00202554" w:rsidRDefault="00202554" w:rsidP="00202554">
      <w:pPr>
        <w:pStyle w:val="ConsPlusNormal"/>
        <w:jc w:val="center"/>
      </w:pPr>
      <w:r w:rsidRPr="00202554">
        <w:t xml:space="preserve">от 24.04.2012 </w:t>
      </w:r>
      <w:hyperlink r:id="rId9" w:history="1">
        <w:r w:rsidRPr="00202554">
          <w:t>N 05-33</w:t>
        </w:r>
      </w:hyperlink>
      <w:r w:rsidRPr="00202554">
        <w:t xml:space="preserve">, от 26.03.2013 </w:t>
      </w:r>
      <w:hyperlink r:id="rId10" w:history="1">
        <w:r w:rsidRPr="00202554">
          <w:t>N 02-43</w:t>
        </w:r>
      </w:hyperlink>
      <w:r w:rsidRPr="00202554">
        <w:t>,</w:t>
      </w:r>
    </w:p>
    <w:p w:rsidR="00202554" w:rsidRPr="00202554" w:rsidRDefault="00202554" w:rsidP="00202554">
      <w:pPr>
        <w:pStyle w:val="ConsPlusNormal"/>
        <w:jc w:val="center"/>
      </w:pPr>
      <w:r w:rsidRPr="00202554">
        <w:t xml:space="preserve">от 22.04.2014 </w:t>
      </w:r>
      <w:hyperlink r:id="rId11" w:history="1">
        <w:r w:rsidRPr="00202554">
          <w:t>N 02-57</w:t>
        </w:r>
      </w:hyperlink>
      <w:r w:rsidRPr="00202554">
        <w:t xml:space="preserve">, от 25.11.2014 </w:t>
      </w:r>
      <w:hyperlink r:id="rId12" w:history="1">
        <w:r w:rsidRPr="00202554">
          <w:t>N 04-62</w:t>
        </w:r>
      </w:hyperlink>
      <w:r w:rsidRPr="00202554">
        <w:t>,</w:t>
      </w:r>
    </w:p>
    <w:p w:rsidR="00202554" w:rsidRPr="00202554" w:rsidRDefault="00202554" w:rsidP="00202554">
      <w:pPr>
        <w:pStyle w:val="ConsPlusNormal"/>
        <w:jc w:val="center"/>
      </w:pPr>
      <w:r w:rsidRPr="00202554">
        <w:t xml:space="preserve">от 25.08.2015 </w:t>
      </w:r>
      <w:hyperlink r:id="rId13" w:history="1">
        <w:r w:rsidRPr="00202554">
          <w:t>N 04-73</w:t>
        </w:r>
      </w:hyperlink>
      <w:r w:rsidRPr="00202554">
        <w:t>)</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 xml:space="preserve">В соответствии со </w:t>
      </w:r>
      <w:hyperlink r:id="rId14" w:history="1">
        <w:r w:rsidRPr="00202554">
          <w:t>статьей 32</w:t>
        </w:r>
      </w:hyperlink>
      <w:r w:rsidRPr="00202554">
        <w:t xml:space="preserve"> Градостроительного кодекса Российской Федерации, </w:t>
      </w:r>
      <w:hyperlink r:id="rId15" w:history="1">
        <w:r w:rsidRPr="00202554">
          <w:t>статьей 16</w:t>
        </w:r>
      </w:hyperlink>
      <w:r w:rsidRPr="00202554">
        <w:t xml:space="preserve"> Федерального закона "Об общих принципах организации местного самоуправления в Российской Федерации" N 131-ФЗ от 06.10.2003, </w:t>
      </w:r>
      <w:hyperlink r:id="rId16" w:history="1">
        <w:r w:rsidRPr="00202554">
          <w:t>статьей 28</w:t>
        </w:r>
      </w:hyperlink>
      <w:r w:rsidRPr="00202554">
        <w:t xml:space="preserve"> Устава муниципального образования "Город Обнинск" Обнинское городское Собрание</w:t>
      </w:r>
    </w:p>
    <w:p w:rsidR="00202554" w:rsidRPr="00202554" w:rsidRDefault="00202554" w:rsidP="00202554">
      <w:pPr>
        <w:pStyle w:val="ConsPlusNormal"/>
        <w:ind w:firstLine="540"/>
        <w:jc w:val="both"/>
      </w:pPr>
      <w:r w:rsidRPr="00202554">
        <w:t>РЕШИЛО:</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 xml:space="preserve">Утвердить </w:t>
      </w:r>
      <w:hyperlink w:anchor="Par35" w:history="1">
        <w:r w:rsidRPr="00202554">
          <w:t>Правила</w:t>
        </w:r>
      </w:hyperlink>
      <w:r w:rsidRPr="00202554">
        <w:t xml:space="preserve"> землепользования и застройки муниципального образования "Город Обнинск" (прилагаются).</w:t>
      </w:r>
    </w:p>
    <w:p w:rsidR="00202554" w:rsidRPr="00202554" w:rsidRDefault="00202554" w:rsidP="00202554">
      <w:pPr>
        <w:pStyle w:val="ConsPlusNormal"/>
        <w:ind w:firstLine="540"/>
        <w:jc w:val="both"/>
      </w:pPr>
      <w:r w:rsidRPr="00202554">
        <w:t>Решение вступает в силу со дня официального опубликования.</w:t>
      </w:r>
    </w:p>
    <w:p w:rsidR="00202554" w:rsidRPr="00202554" w:rsidRDefault="00202554" w:rsidP="00202554">
      <w:pPr>
        <w:pStyle w:val="ConsPlusNormal"/>
        <w:jc w:val="both"/>
      </w:pPr>
    </w:p>
    <w:p w:rsidR="00202554" w:rsidRPr="00202554" w:rsidRDefault="00202554" w:rsidP="00202554">
      <w:pPr>
        <w:pStyle w:val="ConsPlusNormal"/>
        <w:jc w:val="right"/>
      </w:pPr>
      <w:r w:rsidRPr="00202554">
        <w:t>Глава городского самоуправления,</w:t>
      </w:r>
    </w:p>
    <w:p w:rsidR="00202554" w:rsidRPr="00202554" w:rsidRDefault="00202554" w:rsidP="00202554">
      <w:pPr>
        <w:pStyle w:val="ConsPlusNormal"/>
        <w:jc w:val="right"/>
      </w:pPr>
      <w:r w:rsidRPr="00202554">
        <w:t>Председатель городского Собрания</w:t>
      </w:r>
    </w:p>
    <w:p w:rsidR="00202554" w:rsidRPr="00202554" w:rsidRDefault="00202554" w:rsidP="00202554">
      <w:pPr>
        <w:pStyle w:val="ConsPlusNormal"/>
        <w:jc w:val="right"/>
      </w:pPr>
      <w:r w:rsidRPr="00202554">
        <w:t>В.В.Викулин</w:t>
      </w:r>
    </w:p>
    <w:p w:rsidR="00202554" w:rsidRPr="00202554" w:rsidRDefault="00202554" w:rsidP="00202554">
      <w:pPr>
        <w:pStyle w:val="ConsPlusNormal"/>
        <w:jc w:val="both"/>
      </w:pPr>
    </w:p>
    <w:p w:rsidR="00202554" w:rsidRPr="00202554" w:rsidRDefault="00202554" w:rsidP="00202554">
      <w:pPr>
        <w:pStyle w:val="ConsPlusNormal"/>
        <w:jc w:val="both"/>
      </w:pPr>
    </w:p>
    <w:p w:rsidR="00202554" w:rsidRPr="00202554" w:rsidRDefault="00202554" w:rsidP="00202554">
      <w:pPr>
        <w:pStyle w:val="ConsPlusNormal"/>
        <w:jc w:val="both"/>
      </w:pPr>
    </w:p>
    <w:p w:rsidR="00202554" w:rsidRPr="00202554" w:rsidRDefault="00202554" w:rsidP="00202554">
      <w:pPr>
        <w:pStyle w:val="ConsPlusNormal"/>
        <w:jc w:val="both"/>
      </w:pPr>
    </w:p>
    <w:p w:rsidR="00202554" w:rsidRPr="00202554" w:rsidRDefault="00202554" w:rsidP="00202554">
      <w:pPr>
        <w:pStyle w:val="ConsPlusNormal"/>
        <w:jc w:val="both"/>
      </w:pPr>
    </w:p>
    <w:p w:rsidR="00202554" w:rsidRPr="00202554" w:rsidRDefault="00202554" w:rsidP="00202554">
      <w:pPr>
        <w:pStyle w:val="ConsPlusNormal"/>
        <w:jc w:val="right"/>
        <w:outlineLvl w:val="0"/>
      </w:pPr>
      <w:r w:rsidRPr="00202554">
        <w:t>Приложение</w:t>
      </w:r>
    </w:p>
    <w:p w:rsidR="00202554" w:rsidRPr="00202554" w:rsidRDefault="00202554" w:rsidP="00202554">
      <w:pPr>
        <w:pStyle w:val="ConsPlusNormal"/>
        <w:jc w:val="right"/>
      </w:pPr>
      <w:r w:rsidRPr="00202554">
        <w:t>к Решению</w:t>
      </w:r>
    </w:p>
    <w:p w:rsidR="00202554" w:rsidRPr="00202554" w:rsidRDefault="00202554" w:rsidP="00202554">
      <w:pPr>
        <w:pStyle w:val="ConsPlusNormal"/>
        <w:jc w:val="right"/>
      </w:pPr>
      <w:r w:rsidRPr="00202554">
        <w:t>Обнинского городского Собрания</w:t>
      </w:r>
    </w:p>
    <w:p w:rsidR="00202554" w:rsidRPr="00202554" w:rsidRDefault="00202554" w:rsidP="00202554">
      <w:pPr>
        <w:pStyle w:val="ConsPlusNormal"/>
        <w:jc w:val="right"/>
      </w:pPr>
      <w:r w:rsidRPr="00202554">
        <w:t>от 12 марта 2007 г. N 01-40</w:t>
      </w:r>
    </w:p>
    <w:p w:rsidR="00202554" w:rsidRPr="00202554" w:rsidRDefault="00202554" w:rsidP="00202554">
      <w:pPr>
        <w:pStyle w:val="ConsPlusNormal"/>
        <w:jc w:val="both"/>
      </w:pPr>
    </w:p>
    <w:p w:rsidR="00202554" w:rsidRPr="00202554" w:rsidRDefault="00202554" w:rsidP="00202554">
      <w:pPr>
        <w:pStyle w:val="ConsPlusTitle"/>
        <w:jc w:val="center"/>
      </w:pPr>
      <w:bookmarkStart w:id="0" w:name="Par35"/>
      <w:bookmarkEnd w:id="0"/>
      <w:r w:rsidRPr="00202554">
        <w:t>ПРАВИЛА</w:t>
      </w:r>
    </w:p>
    <w:p w:rsidR="00202554" w:rsidRPr="00202554" w:rsidRDefault="00202554" w:rsidP="00202554">
      <w:pPr>
        <w:pStyle w:val="ConsPlusTitle"/>
        <w:jc w:val="center"/>
      </w:pPr>
      <w:r w:rsidRPr="00202554">
        <w:t>ЗЕМЛЕПОЛЬЗОВАНИЯ И ЗАСТРОЙКИ МУНИЦИПАЛЬНОГО ОБРАЗОВАНИЯ</w:t>
      </w:r>
    </w:p>
    <w:p w:rsidR="00202554" w:rsidRPr="00202554" w:rsidRDefault="00202554" w:rsidP="00202554">
      <w:pPr>
        <w:pStyle w:val="ConsPlusTitle"/>
        <w:jc w:val="center"/>
      </w:pPr>
      <w:r w:rsidRPr="00202554">
        <w:t>"ГОРОД ОБНИНСК"</w:t>
      </w:r>
    </w:p>
    <w:p w:rsidR="00202554" w:rsidRPr="00202554" w:rsidRDefault="00202554" w:rsidP="00202554">
      <w:pPr>
        <w:pStyle w:val="ConsPlusNormal"/>
        <w:jc w:val="center"/>
      </w:pPr>
      <w:r w:rsidRPr="00202554">
        <w:t>Список изменяющих документов</w:t>
      </w:r>
    </w:p>
    <w:p w:rsidR="00202554" w:rsidRPr="00202554" w:rsidRDefault="00202554" w:rsidP="00202554">
      <w:pPr>
        <w:pStyle w:val="ConsPlusNormal"/>
        <w:jc w:val="center"/>
      </w:pPr>
      <w:r w:rsidRPr="00202554">
        <w:t>(в ред. Решений Обнинского городского Собрания</w:t>
      </w:r>
    </w:p>
    <w:p w:rsidR="00202554" w:rsidRPr="00202554" w:rsidRDefault="00202554" w:rsidP="00202554">
      <w:pPr>
        <w:pStyle w:val="ConsPlusNormal"/>
        <w:jc w:val="center"/>
      </w:pPr>
      <w:r w:rsidRPr="00202554">
        <w:t xml:space="preserve">от 20.11.2007 </w:t>
      </w:r>
      <w:hyperlink r:id="rId17" w:history="1">
        <w:r w:rsidRPr="00202554">
          <w:t>N 02-50</w:t>
        </w:r>
      </w:hyperlink>
      <w:r w:rsidRPr="00202554">
        <w:t xml:space="preserve">, от 17.09.2008 </w:t>
      </w:r>
      <w:hyperlink r:id="rId18" w:history="1">
        <w:r w:rsidRPr="00202554">
          <w:t>N 02-63</w:t>
        </w:r>
      </w:hyperlink>
      <w:r w:rsidRPr="00202554">
        <w:t>,</w:t>
      </w:r>
    </w:p>
    <w:p w:rsidR="00202554" w:rsidRPr="00202554" w:rsidRDefault="00202554" w:rsidP="00202554">
      <w:pPr>
        <w:pStyle w:val="ConsPlusNormal"/>
        <w:jc w:val="center"/>
      </w:pPr>
      <w:r w:rsidRPr="00202554">
        <w:t xml:space="preserve">от 29.05.2009 </w:t>
      </w:r>
      <w:hyperlink r:id="rId19" w:history="1">
        <w:r w:rsidRPr="00202554">
          <w:t>N 03-75</w:t>
        </w:r>
      </w:hyperlink>
      <w:r w:rsidRPr="00202554">
        <w:t xml:space="preserve">, от 21.12.2010 </w:t>
      </w:r>
      <w:hyperlink r:id="rId20" w:history="1">
        <w:r w:rsidRPr="00202554">
          <w:t>N 02-16</w:t>
        </w:r>
      </w:hyperlink>
      <w:r w:rsidRPr="00202554">
        <w:t>,</w:t>
      </w:r>
    </w:p>
    <w:p w:rsidR="00202554" w:rsidRPr="00202554" w:rsidRDefault="00202554" w:rsidP="00202554">
      <w:pPr>
        <w:pStyle w:val="ConsPlusNormal"/>
        <w:jc w:val="center"/>
      </w:pPr>
      <w:r w:rsidRPr="00202554">
        <w:t xml:space="preserve">от 24.04.2012 </w:t>
      </w:r>
      <w:hyperlink r:id="rId21" w:history="1">
        <w:r w:rsidRPr="00202554">
          <w:t>N 05-33</w:t>
        </w:r>
      </w:hyperlink>
      <w:r w:rsidRPr="00202554">
        <w:t xml:space="preserve">, от 26.03.2013 </w:t>
      </w:r>
      <w:hyperlink r:id="rId22" w:history="1">
        <w:r w:rsidRPr="00202554">
          <w:t>N 02-43</w:t>
        </w:r>
      </w:hyperlink>
      <w:r w:rsidRPr="00202554">
        <w:t>,</w:t>
      </w:r>
    </w:p>
    <w:p w:rsidR="00202554" w:rsidRPr="00202554" w:rsidRDefault="00202554" w:rsidP="00202554">
      <w:pPr>
        <w:pStyle w:val="ConsPlusNormal"/>
        <w:jc w:val="center"/>
      </w:pPr>
      <w:r w:rsidRPr="00202554">
        <w:t xml:space="preserve">от 22.04.2014 </w:t>
      </w:r>
      <w:hyperlink r:id="rId23" w:history="1">
        <w:r w:rsidRPr="00202554">
          <w:t>N 02-57</w:t>
        </w:r>
      </w:hyperlink>
      <w:r w:rsidRPr="00202554">
        <w:t xml:space="preserve">, от 25.11.2014 </w:t>
      </w:r>
      <w:hyperlink r:id="rId24" w:history="1">
        <w:r w:rsidRPr="00202554">
          <w:t>N 04-62</w:t>
        </w:r>
      </w:hyperlink>
      <w:r w:rsidRPr="00202554">
        <w:t>,</w:t>
      </w:r>
    </w:p>
    <w:p w:rsidR="00202554" w:rsidRPr="00202554" w:rsidRDefault="00202554" w:rsidP="00202554">
      <w:pPr>
        <w:pStyle w:val="ConsPlusNormal"/>
        <w:jc w:val="center"/>
      </w:pPr>
      <w:r w:rsidRPr="00202554">
        <w:t xml:space="preserve">от 25.08.2015 </w:t>
      </w:r>
      <w:hyperlink r:id="rId25" w:history="1">
        <w:r w:rsidRPr="00202554">
          <w:t>N 04-73</w:t>
        </w:r>
      </w:hyperlink>
      <w:r w:rsidRPr="00202554">
        <w:t>)</w:t>
      </w:r>
    </w:p>
    <w:p w:rsidR="00202554" w:rsidRPr="00202554" w:rsidRDefault="00202554" w:rsidP="00202554">
      <w:pPr>
        <w:pStyle w:val="ConsPlusNormal"/>
        <w:jc w:val="both"/>
      </w:pPr>
    </w:p>
    <w:p w:rsidR="00202554" w:rsidRPr="00202554" w:rsidRDefault="00202554" w:rsidP="00202554">
      <w:pPr>
        <w:pStyle w:val="ConsPlusNormal"/>
        <w:jc w:val="center"/>
        <w:outlineLvl w:val="1"/>
      </w:pPr>
      <w:bookmarkStart w:id="1" w:name="Par46"/>
      <w:bookmarkEnd w:id="1"/>
      <w:r w:rsidRPr="00202554">
        <w:t>Часть I. ПРИМЕНЕНИЕ ПРАВИЛ ЗЕМЛЕПОЛЬЗОВАНИЯ И ЗАСТРОЙКИ</w:t>
      </w:r>
    </w:p>
    <w:p w:rsidR="00202554" w:rsidRPr="00202554" w:rsidRDefault="00202554" w:rsidP="00202554">
      <w:pPr>
        <w:pStyle w:val="ConsPlusNormal"/>
        <w:jc w:val="center"/>
      </w:pPr>
      <w:r w:rsidRPr="00202554">
        <w:t>НА ТЕРРИТОРИИ ГОРОДА ОБНИНСКА</w:t>
      </w:r>
    </w:p>
    <w:p w:rsidR="00202554" w:rsidRPr="00202554" w:rsidRDefault="00202554" w:rsidP="00202554">
      <w:pPr>
        <w:pStyle w:val="ConsPlusNormal"/>
        <w:jc w:val="both"/>
      </w:pPr>
    </w:p>
    <w:p w:rsidR="00202554" w:rsidRPr="00202554" w:rsidRDefault="00202554" w:rsidP="00202554">
      <w:pPr>
        <w:pStyle w:val="ConsPlusNormal"/>
        <w:jc w:val="center"/>
        <w:outlineLvl w:val="2"/>
      </w:pPr>
      <w:r w:rsidRPr="00202554">
        <w:t>Глава 1. ОБЩИЕ ПОЛОЖЕНИЯ О ПРАВИЛАХ ЗЕМЛЕПОЛЬЗОВАНИЯ</w:t>
      </w:r>
    </w:p>
    <w:p w:rsidR="00202554" w:rsidRPr="00202554" w:rsidRDefault="00202554" w:rsidP="00202554">
      <w:pPr>
        <w:pStyle w:val="ConsPlusNormal"/>
        <w:jc w:val="center"/>
      </w:pPr>
      <w:r w:rsidRPr="00202554">
        <w:t>И ЗАСТРОЙКИ ГОРОДА ОБНИНСКА</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1. Основные положения</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lastRenderedPageBreak/>
        <w:t xml:space="preserve">Правила землепользования и застройки в муниципальном образовании "Город Обнинск" (далее - Правила) являются нормативным правовым актом городского Собрания, принятым в соответствии с Градостроительным </w:t>
      </w:r>
      <w:hyperlink r:id="rId26" w:history="1">
        <w:r w:rsidRPr="00202554">
          <w:t>кодексом</w:t>
        </w:r>
      </w:hyperlink>
      <w:r w:rsidRPr="00202554">
        <w:t xml:space="preserve"> Российской Федерации, Земельным </w:t>
      </w:r>
      <w:hyperlink r:id="rId27" w:history="1">
        <w:r w:rsidRPr="00202554">
          <w:t>кодексом</w:t>
        </w:r>
      </w:hyperlink>
      <w:r w:rsidRPr="00202554">
        <w:t xml:space="preserve"> Российской Федерации, Федеральным </w:t>
      </w:r>
      <w:hyperlink r:id="rId28" w:history="1">
        <w:r w:rsidRPr="00202554">
          <w:t>законом</w:t>
        </w:r>
      </w:hyperlink>
      <w:r w:rsidRPr="00202554">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w:t>
      </w:r>
      <w:hyperlink r:id="rId29" w:history="1">
        <w:r w:rsidRPr="00202554">
          <w:t>Уставом</w:t>
        </w:r>
      </w:hyperlink>
      <w:r w:rsidRPr="00202554">
        <w:t xml:space="preserve"> муниципального образования "Город Обнинск", а также с учетом 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rsidR="00202554" w:rsidRPr="00202554" w:rsidRDefault="00202554" w:rsidP="00202554">
      <w:pPr>
        <w:pStyle w:val="ConsPlusNormal"/>
        <w:ind w:firstLine="540"/>
        <w:jc w:val="both"/>
      </w:pPr>
      <w:r w:rsidRPr="00202554">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202554" w:rsidRPr="00202554" w:rsidRDefault="00202554" w:rsidP="00202554">
      <w:pPr>
        <w:pStyle w:val="ConsPlusNormal"/>
        <w:ind w:firstLine="540"/>
        <w:jc w:val="both"/>
      </w:pPr>
      <w:r w:rsidRPr="00202554">
        <w:t>Настоящие Правила вводят в г. Обнинске порядок использования и застройки территории г. Обнинска, основанный на градостроительном зонировании - делении всей территории города на территориальные зоны и установлении для каждой из них единого градостроительного регламента.</w:t>
      </w:r>
    </w:p>
    <w:p w:rsidR="00202554" w:rsidRPr="00202554" w:rsidRDefault="00202554" w:rsidP="00202554">
      <w:pPr>
        <w:pStyle w:val="ConsPlusNormal"/>
        <w:ind w:firstLine="540"/>
        <w:jc w:val="both"/>
      </w:pPr>
      <w:r w:rsidRPr="00202554">
        <w:t>Термины и определения:</w:t>
      </w:r>
    </w:p>
    <w:p w:rsidR="00202554" w:rsidRPr="00202554" w:rsidRDefault="00202554" w:rsidP="00202554">
      <w:pPr>
        <w:pStyle w:val="ConsPlusNormal"/>
        <w:jc w:val="both"/>
      </w:pPr>
      <w:r w:rsidRPr="00202554">
        <w:t xml:space="preserve">(абзац введен </w:t>
      </w:r>
      <w:hyperlink r:id="rId30"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благоустройство без права возведения строений - комплекс работ и мероприятий, не связанных со строительством, включающих санитарную очистку, вертикальную планировку и озеленение территории, установку малых архитектурных форм (скамеек, светильников, декоративных ограждений, цветочных вазонов, декоративных скульптур, игрового оборудования для детей и т.д.);</w:t>
      </w:r>
    </w:p>
    <w:p w:rsidR="00202554" w:rsidRPr="00202554" w:rsidRDefault="00202554" w:rsidP="00202554">
      <w:pPr>
        <w:pStyle w:val="ConsPlusNormal"/>
        <w:jc w:val="both"/>
      </w:pPr>
      <w:r w:rsidRPr="00202554">
        <w:t xml:space="preserve">(абзац введен </w:t>
      </w:r>
      <w:hyperlink r:id="rId31" w:history="1">
        <w:r w:rsidRPr="00202554">
          <w:t>Решением</w:t>
        </w:r>
      </w:hyperlink>
      <w:r w:rsidRPr="00202554">
        <w:t xml:space="preserve"> Обнинского городского Собрания от 22.04.2014 N 02-57)</w:t>
      </w:r>
    </w:p>
    <w:p w:rsidR="00202554" w:rsidRPr="00202554" w:rsidRDefault="00202554" w:rsidP="00202554">
      <w:pPr>
        <w:pStyle w:val="ConsPlusNormal"/>
        <w:ind w:firstLine="540"/>
        <w:jc w:val="both"/>
      </w:pPr>
      <w:r w:rsidRPr="00202554">
        <w:t>гаражи - здания, предназначенные для длительного хранения, парковки, технического обслуживания автомобилей;</w:t>
      </w:r>
    </w:p>
    <w:p w:rsidR="00202554" w:rsidRPr="00202554" w:rsidRDefault="00202554" w:rsidP="00202554">
      <w:pPr>
        <w:pStyle w:val="ConsPlusNormal"/>
        <w:jc w:val="both"/>
      </w:pPr>
      <w:r w:rsidRPr="00202554">
        <w:t xml:space="preserve">(абзац введен </w:t>
      </w:r>
      <w:hyperlink r:id="rId32"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02554" w:rsidRPr="00202554" w:rsidRDefault="00202554" w:rsidP="00202554">
      <w:pPr>
        <w:pStyle w:val="ConsPlusNormal"/>
        <w:jc w:val="both"/>
      </w:pPr>
      <w:r w:rsidRPr="00202554">
        <w:t xml:space="preserve">(абзац введен </w:t>
      </w:r>
      <w:hyperlink r:id="rId33"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02554" w:rsidRPr="00202554" w:rsidRDefault="00202554" w:rsidP="00202554">
      <w:pPr>
        <w:pStyle w:val="ConsPlusNormal"/>
        <w:jc w:val="both"/>
      </w:pPr>
      <w:r w:rsidRPr="00202554">
        <w:t xml:space="preserve">(абзац введен </w:t>
      </w:r>
      <w:hyperlink r:id="rId34"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02554" w:rsidRPr="00202554" w:rsidRDefault="00202554" w:rsidP="00202554">
      <w:pPr>
        <w:pStyle w:val="ConsPlusNormal"/>
        <w:jc w:val="both"/>
      </w:pPr>
      <w:r w:rsidRPr="00202554">
        <w:t xml:space="preserve">(абзац введен </w:t>
      </w:r>
      <w:hyperlink r:id="rId35"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02554" w:rsidRPr="00202554" w:rsidRDefault="00202554" w:rsidP="00202554">
      <w:pPr>
        <w:pStyle w:val="ConsPlusNormal"/>
        <w:jc w:val="both"/>
      </w:pPr>
      <w:r w:rsidRPr="00202554">
        <w:t xml:space="preserve">(абзац введен </w:t>
      </w:r>
      <w:hyperlink r:id="rId36"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202554" w:rsidRPr="00202554" w:rsidRDefault="00202554" w:rsidP="00202554">
      <w:pPr>
        <w:pStyle w:val="ConsPlusNormal"/>
        <w:jc w:val="both"/>
      </w:pPr>
      <w:r w:rsidRPr="00202554">
        <w:t xml:space="preserve">(абзац введен </w:t>
      </w:r>
      <w:hyperlink r:id="rId37"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зона (район) застройки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202554" w:rsidRPr="00202554" w:rsidRDefault="00202554" w:rsidP="00202554">
      <w:pPr>
        <w:pStyle w:val="ConsPlusNormal"/>
        <w:jc w:val="both"/>
      </w:pPr>
      <w:r w:rsidRPr="00202554">
        <w:t xml:space="preserve">(абзац введен </w:t>
      </w:r>
      <w:hyperlink r:id="rId38"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зона застройки индивидуальными жилыми домами и малоэтажными жилыми домами, включающая:</w:t>
      </w:r>
    </w:p>
    <w:p w:rsidR="00202554" w:rsidRPr="00202554" w:rsidRDefault="00202554" w:rsidP="00202554">
      <w:pPr>
        <w:pStyle w:val="ConsPlusNormal"/>
        <w:jc w:val="both"/>
      </w:pPr>
      <w:r w:rsidRPr="00202554">
        <w:t xml:space="preserve">(абзац введен </w:t>
      </w:r>
      <w:hyperlink r:id="rId39"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 xml:space="preserve">усадебную застройку - территория, занятая преимущественно одно-двухквартирными 1-2-этажными жилыми домами с хозяйственными постройками на участках от 1000 до 2000 кв. м и более, </w:t>
      </w:r>
      <w:r w:rsidRPr="00202554">
        <w:lastRenderedPageBreak/>
        <w:t>предназначенными для садоводства, огородничества, а также в разрешенных случаях для содержания скота;</w:t>
      </w:r>
    </w:p>
    <w:p w:rsidR="00202554" w:rsidRPr="00202554" w:rsidRDefault="00202554" w:rsidP="00202554">
      <w:pPr>
        <w:pStyle w:val="ConsPlusNormal"/>
        <w:jc w:val="both"/>
      </w:pPr>
      <w:r w:rsidRPr="00202554">
        <w:t xml:space="preserve">(абзац введен </w:t>
      </w:r>
      <w:hyperlink r:id="rId40"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коттеджную застройку - территории, на которых размещаются отдельно стоящие одноквартирные 1-2-3-этажные жилые дома с участками, как правило, от 800 до 1200 кв. м и более, как правило, не предназначенными для осуществления активной сельскохозяйственной деятельности;</w:t>
      </w:r>
    </w:p>
    <w:p w:rsidR="00202554" w:rsidRPr="00202554" w:rsidRDefault="00202554" w:rsidP="00202554">
      <w:pPr>
        <w:pStyle w:val="ConsPlusNormal"/>
        <w:jc w:val="both"/>
      </w:pPr>
      <w:r w:rsidRPr="00202554">
        <w:t xml:space="preserve">(абзац введен </w:t>
      </w:r>
      <w:hyperlink r:id="rId41"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202554" w:rsidRPr="00202554" w:rsidRDefault="00202554" w:rsidP="00202554">
      <w:pPr>
        <w:pStyle w:val="ConsPlusNormal"/>
        <w:jc w:val="both"/>
      </w:pPr>
      <w:r w:rsidRPr="00202554">
        <w:t xml:space="preserve">(абзац введен </w:t>
      </w:r>
      <w:hyperlink r:id="rId42"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многоквартирные дома -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202554" w:rsidRPr="00202554" w:rsidRDefault="00202554" w:rsidP="00202554">
      <w:pPr>
        <w:pStyle w:val="ConsPlusNormal"/>
        <w:jc w:val="both"/>
      </w:pPr>
      <w:r w:rsidRPr="00202554">
        <w:t xml:space="preserve">(абзац введен </w:t>
      </w:r>
      <w:hyperlink r:id="rId43"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зона застройки среднеэтажными жилыми домами - застройка многоквартирными домами выше трех, но ниже шести этажей;</w:t>
      </w:r>
    </w:p>
    <w:p w:rsidR="00202554" w:rsidRPr="00202554" w:rsidRDefault="00202554" w:rsidP="00202554">
      <w:pPr>
        <w:pStyle w:val="ConsPlusNormal"/>
        <w:jc w:val="both"/>
      </w:pPr>
      <w:r w:rsidRPr="00202554">
        <w:t xml:space="preserve">(абзац введен </w:t>
      </w:r>
      <w:hyperlink r:id="rId44"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зона застройки многоэтажными жилыми домами - застройка многоквартирными домами свыше пяти этажей;</w:t>
      </w:r>
    </w:p>
    <w:p w:rsidR="00202554" w:rsidRPr="00202554" w:rsidRDefault="00202554" w:rsidP="00202554">
      <w:pPr>
        <w:pStyle w:val="ConsPlusNormal"/>
        <w:jc w:val="both"/>
      </w:pPr>
      <w:r w:rsidRPr="00202554">
        <w:t xml:space="preserve">(абзац введен </w:t>
      </w:r>
      <w:hyperlink r:id="rId45"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зона жилой застройки иных видов - застройка садово-дачных участков;</w:t>
      </w:r>
    </w:p>
    <w:p w:rsidR="00202554" w:rsidRPr="00202554" w:rsidRDefault="00202554" w:rsidP="00202554">
      <w:pPr>
        <w:pStyle w:val="ConsPlusNormal"/>
        <w:jc w:val="both"/>
      </w:pPr>
      <w:r w:rsidRPr="00202554">
        <w:t xml:space="preserve">(абзац введен </w:t>
      </w:r>
      <w:hyperlink r:id="rId46"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02554" w:rsidRPr="00202554" w:rsidRDefault="00202554" w:rsidP="00202554">
      <w:pPr>
        <w:pStyle w:val="ConsPlusNormal"/>
        <w:jc w:val="both"/>
      </w:pPr>
      <w:r w:rsidRPr="00202554">
        <w:t xml:space="preserve">(абзац введен </w:t>
      </w:r>
      <w:hyperlink r:id="rId47"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02554" w:rsidRPr="00202554" w:rsidRDefault="00202554" w:rsidP="00202554">
      <w:pPr>
        <w:pStyle w:val="ConsPlusNormal"/>
        <w:jc w:val="both"/>
      </w:pPr>
      <w:r w:rsidRPr="00202554">
        <w:t xml:space="preserve">(абзац введен </w:t>
      </w:r>
      <w:hyperlink r:id="rId48"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02554" w:rsidRPr="00202554" w:rsidRDefault="00202554" w:rsidP="00202554">
      <w:pPr>
        <w:pStyle w:val="ConsPlusNormal"/>
        <w:jc w:val="both"/>
      </w:pPr>
      <w:r w:rsidRPr="00202554">
        <w:t xml:space="preserve">(абзац введен </w:t>
      </w:r>
      <w:hyperlink r:id="rId49"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квартал (микрорайон) - планировочная единица застройки в границах красных линий, ограниченная магистральными или жилыми улицами;</w:t>
      </w:r>
    </w:p>
    <w:p w:rsidR="00202554" w:rsidRPr="00202554" w:rsidRDefault="00202554" w:rsidP="00202554">
      <w:pPr>
        <w:pStyle w:val="ConsPlusNormal"/>
        <w:jc w:val="both"/>
      </w:pPr>
      <w:r w:rsidRPr="00202554">
        <w:t xml:space="preserve">(абзац введен </w:t>
      </w:r>
      <w:hyperlink r:id="rId50"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02554" w:rsidRPr="00202554" w:rsidRDefault="00202554" w:rsidP="00202554">
      <w:pPr>
        <w:pStyle w:val="ConsPlusNormal"/>
        <w:jc w:val="both"/>
      </w:pPr>
      <w:r w:rsidRPr="00202554">
        <w:t xml:space="preserve">(абзац введен </w:t>
      </w:r>
      <w:hyperlink r:id="rId51"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линия регулирования застройки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202554" w:rsidRPr="00202554" w:rsidRDefault="00202554" w:rsidP="00202554">
      <w:pPr>
        <w:pStyle w:val="ConsPlusNormal"/>
        <w:jc w:val="both"/>
      </w:pPr>
      <w:r w:rsidRPr="00202554">
        <w:t xml:space="preserve">(абзац введен </w:t>
      </w:r>
      <w:hyperlink r:id="rId52"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02554" w:rsidRPr="00202554" w:rsidRDefault="00202554" w:rsidP="00202554">
      <w:pPr>
        <w:pStyle w:val="ConsPlusNormal"/>
        <w:jc w:val="both"/>
      </w:pPr>
      <w:r w:rsidRPr="00202554">
        <w:t xml:space="preserve">(абзац введен </w:t>
      </w:r>
      <w:hyperlink r:id="rId53"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lastRenderedPageBreak/>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202554" w:rsidRPr="00202554" w:rsidRDefault="00202554" w:rsidP="00202554">
      <w:pPr>
        <w:pStyle w:val="ConsPlusNormal"/>
        <w:jc w:val="both"/>
      </w:pPr>
      <w:r w:rsidRPr="00202554">
        <w:t xml:space="preserve">(абзац введен </w:t>
      </w:r>
      <w:hyperlink r:id="rId54"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особо охраняемые природные территории (ООПТ) федерального, областного и местного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или органов местного самоуправления полностью или частично из хозяйственного использования и для которых установлен режим особой охраны.</w:t>
      </w:r>
    </w:p>
    <w:p w:rsidR="00202554" w:rsidRPr="00202554" w:rsidRDefault="00202554" w:rsidP="00202554">
      <w:pPr>
        <w:pStyle w:val="ConsPlusNormal"/>
        <w:jc w:val="both"/>
      </w:pPr>
      <w:r w:rsidRPr="00202554">
        <w:t xml:space="preserve">(абзац введен </w:t>
      </w:r>
      <w:hyperlink r:id="rId55"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Особо охраняемые природные территории местного значения, которые изъяты полностью или частично из хозяйственного использования и для которых установлен режим особой охраны, устанавливаются Обнинским городским Собранием;</w:t>
      </w:r>
    </w:p>
    <w:p w:rsidR="00202554" w:rsidRPr="00202554" w:rsidRDefault="00202554" w:rsidP="00202554">
      <w:pPr>
        <w:pStyle w:val="ConsPlusNormal"/>
        <w:jc w:val="both"/>
      </w:pPr>
      <w:r w:rsidRPr="00202554">
        <w:t xml:space="preserve">(абзац введен </w:t>
      </w:r>
      <w:hyperlink r:id="rId56"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том числе:</w:t>
      </w:r>
    </w:p>
    <w:p w:rsidR="00202554" w:rsidRPr="00202554" w:rsidRDefault="00202554" w:rsidP="00202554">
      <w:pPr>
        <w:pStyle w:val="ConsPlusNormal"/>
        <w:jc w:val="both"/>
      </w:pPr>
      <w:r w:rsidRPr="00202554">
        <w:t xml:space="preserve">(абзац введен </w:t>
      </w:r>
      <w:hyperlink r:id="rId57"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автостоянки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202554" w:rsidRPr="00202554" w:rsidRDefault="00202554" w:rsidP="00202554">
      <w:pPr>
        <w:pStyle w:val="ConsPlusNormal"/>
        <w:jc w:val="both"/>
      </w:pPr>
      <w:r w:rsidRPr="00202554">
        <w:t xml:space="preserve">(абзац введен </w:t>
      </w:r>
      <w:hyperlink r:id="rId58"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202554" w:rsidRPr="00202554" w:rsidRDefault="00202554" w:rsidP="00202554">
      <w:pPr>
        <w:pStyle w:val="ConsPlusNormal"/>
        <w:jc w:val="both"/>
      </w:pPr>
      <w:r w:rsidRPr="00202554">
        <w:t xml:space="preserve">(абзац введен </w:t>
      </w:r>
      <w:hyperlink r:id="rId59"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гостевые стоянки - открытые площадки, предназначенные для парковки легковых автомобилей посетителей жилых зон;</w:t>
      </w:r>
    </w:p>
    <w:p w:rsidR="00202554" w:rsidRPr="00202554" w:rsidRDefault="00202554" w:rsidP="00202554">
      <w:pPr>
        <w:pStyle w:val="ConsPlusNormal"/>
        <w:jc w:val="both"/>
      </w:pPr>
      <w:r w:rsidRPr="00202554">
        <w:t xml:space="preserve">(абзац введен </w:t>
      </w:r>
      <w:hyperlink r:id="rId60"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02554" w:rsidRPr="00202554" w:rsidRDefault="00202554" w:rsidP="00202554">
      <w:pPr>
        <w:pStyle w:val="ConsPlusNormal"/>
        <w:jc w:val="both"/>
      </w:pPr>
      <w:r w:rsidRPr="00202554">
        <w:t xml:space="preserve">(абзац введен </w:t>
      </w:r>
      <w:hyperlink r:id="rId61"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02554" w:rsidRPr="00202554" w:rsidRDefault="00202554" w:rsidP="00202554">
      <w:pPr>
        <w:pStyle w:val="ConsPlusNormal"/>
        <w:jc w:val="both"/>
      </w:pPr>
      <w:r w:rsidRPr="00202554">
        <w:t xml:space="preserve">(абзац введен </w:t>
      </w:r>
      <w:hyperlink r:id="rId62"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Виды реконструкции: виды градостроительной деятельности в городах:</w:t>
      </w:r>
    </w:p>
    <w:p w:rsidR="00202554" w:rsidRPr="00202554" w:rsidRDefault="00202554" w:rsidP="00202554">
      <w:pPr>
        <w:pStyle w:val="ConsPlusNormal"/>
        <w:jc w:val="both"/>
      </w:pPr>
      <w:r w:rsidRPr="00202554">
        <w:t xml:space="preserve">(абзац введен </w:t>
      </w:r>
      <w:hyperlink r:id="rId63"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а) регенерация - сохранение и восстановление объектов культурного наследия и исторической среды;</w:t>
      </w:r>
    </w:p>
    <w:p w:rsidR="00202554" w:rsidRPr="00202554" w:rsidRDefault="00202554" w:rsidP="00202554">
      <w:pPr>
        <w:pStyle w:val="ConsPlusNormal"/>
        <w:jc w:val="both"/>
      </w:pPr>
      <w:r w:rsidRPr="00202554">
        <w:t xml:space="preserve">(пп. "а" введен </w:t>
      </w:r>
      <w:hyperlink r:id="rId64"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202554" w:rsidRPr="00202554" w:rsidRDefault="00202554" w:rsidP="00202554">
      <w:pPr>
        <w:pStyle w:val="ConsPlusNormal"/>
        <w:jc w:val="both"/>
      </w:pPr>
      <w:r w:rsidRPr="00202554">
        <w:t xml:space="preserve">(пп. "б" введен </w:t>
      </w:r>
      <w:hyperlink r:id="rId65"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в) активные преобразования - изменение градостроительных качеств среды с частичным их сохранением;</w:t>
      </w:r>
    </w:p>
    <w:p w:rsidR="00202554" w:rsidRPr="00202554" w:rsidRDefault="00202554" w:rsidP="00202554">
      <w:pPr>
        <w:pStyle w:val="ConsPlusNormal"/>
        <w:jc w:val="both"/>
      </w:pPr>
      <w:r w:rsidRPr="00202554">
        <w:t xml:space="preserve">(пп. "в" введен </w:t>
      </w:r>
      <w:hyperlink r:id="rId66"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lastRenderedPageBreak/>
        <w:t>строительство - создание зданий, строений, сооружений (в том числе на месте сносимых объектов капитального строительства);</w:t>
      </w:r>
    </w:p>
    <w:p w:rsidR="00202554" w:rsidRPr="00202554" w:rsidRDefault="00202554" w:rsidP="00202554">
      <w:pPr>
        <w:pStyle w:val="ConsPlusNormal"/>
        <w:jc w:val="both"/>
      </w:pPr>
      <w:r w:rsidRPr="00202554">
        <w:t xml:space="preserve">(абзац введен </w:t>
      </w:r>
      <w:hyperlink r:id="rId67"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02554" w:rsidRPr="00202554" w:rsidRDefault="00202554" w:rsidP="00202554">
      <w:pPr>
        <w:pStyle w:val="ConsPlusNormal"/>
        <w:jc w:val="both"/>
      </w:pPr>
      <w:r w:rsidRPr="00202554">
        <w:t xml:space="preserve">(абзац введен </w:t>
      </w:r>
      <w:hyperlink r:id="rId68"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202554" w:rsidRPr="00202554" w:rsidRDefault="00202554" w:rsidP="00202554">
      <w:pPr>
        <w:pStyle w:val="ConsPlusNormal"/>
        <w:jc w:val="both"/>
      </w:pPr>
      <w:r w:rsidRPr="00202554">
        <w:t xml:space="preserve">(абзац введен </w:t>
      </w:r>
      <w:hyperlink r:id="rId69"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точечное строительство - создание в сформировавшейся градостроительной среде отдельно стоящих и (или) пристроенных объектов капитального строительства, реконструкция ранее созданных объектов с увеличением общей площади этих объектов более чем на десять процентов, если создание и реконструкция указанных объектов не планировались при разработке документации по планировке территории, приводят к уплотнению существующей городской застройки, увеличению нагрузки на объекты соцкультбыта (школы, детские сады и др.), а также к увеличению нагрузки на инженерные сети;</w:t>
      </w:r>
    </w:p>
    <w:p w:rsidR="00202554" w:rsidRPr="00202554" w:rsidRDefault="00202554" w:rsidP="00202554">
      <w:pPr>
        <w:pStyle w:val="ConsPlusNormal"/>
        <w:jc w:val="both"/>
      </w:pPr>
      <w:r w:rsidRPr="00202554">
        <w:t xml:space="preserve">(абзац введен </w:t>
      </w:r>
      <w:hyperlink r:id="rId70"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улица, площадь - территория общего пользования, ограниченная красными линиями улично-дорожной сети города;</w:t>
      </w:r>
    </w:p>
    <w:p w:rsidR="00202554" w:rsidRPr="00202554" w:rsidRDefault="00202554" w:rsidP="00202554">
      <w:pPr>
        <w:pStyle w:val="ConsPlusNormal"/>
        <w:jc w:val="both"/>
      </w:pPr>
      <w:r w:rsidRPr="00202554">
        <w:t xml:space="preserve">(абзац введен </w:t>
      </w:r>
      <w:hyperlink r:id="rId71"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02554" w:rsidRPr="00202554" w:rsidRDefault="00202554" w:rsidP="00202554">
      <w:pPr>
        <w:pStyle w:val="ConsPlusNormal"/>
        <w:jc w:val="both"/>
      </w:pPr>
      <w:r w:rsidRPr="00202554">
        <w:t xml:space="preserve">(абзац введен </w:t>
      </w:r>
      <w:hyperlink r:id="rId72"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2. Основания и цели разработки Правил</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Правила разрабатываются в целях:</w:t>
      </w:r>
    </w:p>
    <w:p w:rsidR="00202554" w:rsidRPr="00202554" w:rsidRDefault="00202554" w:rsidP="00202554">
      <w:pPr>
        <w:pStyle w:val="ConsPlusNormal"/>
        <w:ind w:firstLine="540"/>
        <w:jc w:val="both"/>
      </w:pPr>
      <w:r w:rsidRPr="00202554">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202554" w:rsidRPr="00202554" w:rsidRDefault="00202554" w:rsidP="00202554">
      <w:pPr>
        <w:pStyle w:val="ConsPlusNormal"/>
        <w:ind w:firstLine="540"/>
        <w:jc w:val="both"/>
      </w:pPr>
      <w:r w:rsidRPr="00202554">
        <w:t>2) создания условий для планировки территорий муниципального образования;</w:t>
      </w:r>
    </w:p>
    <w:p w:rsidR="00202554" w:rsidRPr="00202554" w:rsidRDefault="00202554" w:rsidP="00202554">
      <w:pPr>
        <w:pStyle w:val="ConsPlusNormal"/>
        <w:ind w:firstLine="540"/>
        <w:jc w:val="both"/>
      </w:pPr>
      <w:r w:rsidRPr="00202554">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02554" w:rsidRPr="00202554" w:rsidRDefault="00202554" w:rsidP="00202554">
      <w:pPr>
        <w:pStyle w:val="ConsPlusNormal"/>
        <w:ind w:firstLine="540"/>
        <w:jc w:val="both"/>
      </w:pPr>
      <w:r w:rsidRPr="00202554">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02554" w:rsidRPr="00202554" w:rsidRDefault="00202554" w:rsidP="00202554">
      <w:pPr>
        <w:pStyle w:val="ConsPlusNormal"/>
        <w:ind w:firstLine="540"/>
        <w:jc w:val="both"/>
      </w:pPr>
      <w:r w:rsidRPr="00202554">
        <w:t>2.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г. Обнинска.</w:t>
      </w:r>
    </w:p>
    <w:p w:rsidR="00202554" w:rsidRPr="00202554" w:rsidRDefault="00202554" w:rsidP="00202554">
      <w:pPr>
        <w:pStyle w:val="ConsPlusNormal"/>
        <w:ind w:firstLine="540"/>
        <w:jc w:val="both"/>
      </w:pPr>
      <w:r w:rsidRPr="00202554">
        <w:t>3. Порядок использования и застройки территории, установленный настоящими Правилами, применяется:</w:t>
      </w:r>
    </w:p>
    <w:p w:rsidR="00202554" w:rsidRPr="00202554" w:rsidRDefault="00202554" w:rsidP="00202554">
      <w:pPr>
        <w:pStyle w:val="ConsPlusNormal"/>
        <w:ind w:firstLine="540"/>
        <w:jc w:val="both"/>
      </w:pPr>
      <w:r w:rsidRPr="00202554">
        <w:t>- при разработке документации по планировке территории г. Обнинска;</w:t>
      </w:r>
    </w:p>
    <w:p w:rsidR="00202554" w:rsidRPr="00202554" w:rsidRDefault="00202554" w:rsidP="00202554">
      <w:pPr>
        <w:pStyle w:val="ConsPlusNormal"/>
        <w:ind w:firstLine="540"/>
        <w:jc w:val="both"/>
      </w:pPr>
      <w:r w:rsidRPr="00202554">
        <w:t>- при изменении видов разрешенного использования земельных участков и объектов капитального строительства;</w:t>
      </w:r>
    </w:p>
    <w:p w:rsidR="00202554" w:rsidRPr="00202554" w:rsidRDefault="00202554" w:rsidP="00202554">
      <w:pPr>
        <w:pStyle w:val="ConsPlusNormal"/>
        <w:ind w:firstLine="540"/>
        <w:jc w:val="both"/>
      </w:pPr>
      <w:r w:rsidRPr="00202554">
        <w:t>- при строительстве (реконструкции) капитальных зданий и сооружений.</w:t>
      </w:r>
    </w:p>
    <w:p w:rsidR="00202554" w:rsidRPr="00202554" w:rsidRDefault="00202554" w:rsidP="00202554">
      <w:pPr>
        <w:pStyle w:val="ConsPlusNormal"/>
        <w:ind w:firstLine="540"/>
        <w:jc w:val="both"/>
      </w:pPr>
      <w:r w:rsidRPr="00202554">
        <w:t xml:space="preserve">4. Порядок применения Правил и внесения в них изменений изложен в </w:t>
      </w:r>
      <w:hyperlink w:anchor="Par46" w:history="1">
        <w:r w:rsidRPr="00202554">
          <w:t>части I</w:t>
        </w:r>
      </w:hyperlink>
      <w:r w:rsidRPr="00202554">
        <w:t xml:space="preserve"> Правил.</w:t>
      </w:r>
    </w:p>
    <w:p w:rsidR="00202554" w:rsidRPr="00202554" w:rsidRDefault="00202554" w:rsidP="00202554">
      <w:pPr>
        <w:pStyle w:val="ConsPlusNormal"/>
        <w:ind w:firstLine="540"/>
        <w:jc w:val="both"/>
      </w:pPr>
      <w:r w:rsidRPr="00202554">
        <w:t xml:space="preserve">Деление территории г. Обнинска на территориальные зоны и содержание градостроительных регламентов представлено в </w:t>
      </w:r>
      <w:hyperlink w:anchor="Par451" w:history="1">
        <w:r w:rsidRPr="00202554">
          <w:t>частях II</w:t>
        </w:r>
      </w:hyperlink>
      <w:r w:rsidRPr="00202554">
        <w:t xml:space="preserve"> и </w:t>
      </w:r>
      <w:hyperlink w:anchor="Par504" w:history="1">
        <w:r w:rsidRPr="00202554">
          <w:t>III</w:t>
        </w:r>
      </w:hyperlink>
      <w:r w:rsidRPr="00202554">
        <w:t xml:space="preserve"> Правил.</w:t>
      </w:r>
    </w:p>
    <w:p w:rsidR="00202554" w:rsidRPr="00202554" w:rsidRDefault="00202554" w:rsidP="00202554">
      <w:pPr>
        <w:pStyle w:val="ConsPlusNormal"/>
        <w:ind w:firstLine="540"/>
        <w:jc w:val="both"/>
      </w:pPr>
      <w:hyperlink w:anchor="Par46" w:history="1">
        <w:r w:rsidRPr="00202554">
          <w:t>Часть I</w:t>
        </w:r>
      </w:hyperlink>
      <w:r w:rsidRPr="00202554">
        <w:t xml:space="preserve"> Правил включает следующие положения:</w:t>
      </w:r>
    </w:p>
    <w:p w:rsidR="00202554" w:rsidRPr="00202554" w:rsidRDefault="00202554" w:rsidP="00202554">
      <w:pPr>
        <w:pStyle w:val="ConsPlusNormal"/>
        <w:ind w:firstLine="540"/>
        <w:jc w:val="both"/>
      </w:pPr>
      <w:r w:rsidRPr="00202554">
        <w:t>1) о порядке регулирования землепользования и застройки органами местного самоуправления;</w:t>
      </w:r>
    </w:p>
    <w:p w:rsidR="00202554" w:rsidRPr="00202554" w:rsidRDefault="00202554" w:rsidP="00202554">
      <w:pPr>
        <w:pStyle w:val="ConsPlusNormal"/>
        <w:ind w:firstLine="540"/>
        <w:jc w:val="both"/>
      </w:pPr>
      <w:r w:rsidRPr="00202554">
        <w:t>2) об использовании земельных участков и объектов капитального строительства, изменении видов их разрешенного использования, осуществлении строительства, реконструкции объектов капитального строительства правообладателями в границах принадлежащих им участков в установленном законом порядке;</w:t>
      </w:r>
    </w:p>
    <w:p w:rsidR="00202554" w:rsidRPr="00202554" w:rsidRDefault="00202554" w:rsidP="00202554">
      <w:pPr>
        <w:pStyle w:val="ConsPlusNormal"/>
        <w:ind w:firstLine="540"/>
        <w:jc w:val="both"/>
      </w:pPr>
      <w:r w:rsidRPr="00202554">
        <w:t>3) о подготовке документации по планировке территории;</w:t>
      </w:r>
    </w:p>
    <w:p w:rsidR="00202554" w:rsidRPr="00202554" w:rsidRDefault="00202554" w:rsidP="00202554">
      <w:pPr>
        <w:pStyle w:val="ConsPlusNormal"/>
        <w:ind w:firstLine="540"/>
        <w:jc w:val="both"/>
      </w:pPr>
      <w:r w:rsidRPr="00202554">
        <w:t>4) о внесении изменений в Правила застройки г. Обнинска;</w:t>
      </w:r>
    </w:p>
    <w:p w:rsidR="00202554" w:rsidRPr="00202554" w:rsidRDefault="00202554" w:rsidP="00202554">
      <w:pPr>
        <w:pStyle w:val="ConsPlusNormal"/>
        <w:ind w:firstLine="540"/>
        <w:jc w:val="both"/>
      </w:pPr>
      <w:r w:rsidRPr="00202554">
        <w:t>5) о регулировании иных вопросов землепользования и застройки.</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3. Порядок использования и застройки территории г. Обнинска. Территориальные зоны</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lastRenderedPageBreak/>
        <w:t>1. Установленный Правилами порядок использования и застройки территории г. Обнинска регламентирует деятельность по использованию земельных участков и объектов капитального строительства в пределах территориальных зон, отображаемых на карте-схеме градостроительного зонирования г. Обнинска (далее - карта), входящей в состав настоящих Правил. В соответствии с ним территория г. Обнинска разделена на территориальные зоны, для каждой из которых настоящими Правилами установлен градостроительный регламент.</w:t>
      </w:r>
    </w:p>
    <w:p w:rsidR="00202554" w:rsidRPr="00202554" w:rsidRDefault="00202554" w:rsidP="00202554">
      <w:pPr>
        <w:pStyle w:val="ConsPlusNormal"/>
        <w:ind w:firstLine="540"/>
        <w:jc w:val="both"/>
      </w:pPr>
      <w:r w:rsidRPr="00202554">
        <w:t>2. Порядок использования и застройки территории г. Обнинска включает:</w:t>
      </w:r>
    </w:p>
    <w:p w:rsidR="00202554" w:rsidRPr="00202554" w:rsidRDefault="00202554" w:rsidP="00202554">
      <w:pPr>
        <w:pStyle w:val="ConsPlusNormal"/>
        <w:ind w:firstLine="540"/>
        <w:jc w:val="both"/>
      </w:pPr>
      <w:r w:rsidRPr="00202554">
        <w:t>- общие положения о порядке разработки документации по планировке территории;</w:t>
      </w:r>
    </w:p>
    <w:p w:rsidR="00202554" w:rsidRPr="00202554" w:rsidRDefault="00202554" w:rsidP="00202554">
      <w:pPr>
        <w:pStyle w:val="ConsPlusNormal"/>
        <w:ind w:firstLine="540"/>
        <w:jc w:val="both"/>
      </w:pPr>
      <w:r w:rsidRPr="00202554">
        <w:t>- порядок изменения видов разрешенного использования земельных участков и объектов капитального строительства на основе градостроительных регламентов;</w:t>
      </w:r>
    </w:p>
    <w:p w:rsidR="00202554" w:rsidRPr="00202554" w:rsidRDefault="00202554" w:rsidP="00202554">
      <w:pPr>
        <w:pStyle w:val="ConsPlusNormal"/>
        <w:ind w:firstLine="540"/>
        <w:jc w:val="both"/>
      </w:pPr>
      <w:r w:rsidRPr="00202554">
        <w:t>- порядок строительства капитальных зданий и сооружений, а также их капитального ремонта, реконструкции (если она затрагивает конструктивные и другие характеристики надежности и безопасности объектов) на основе градостроительных регламентов.</w:t>
      </w:r>
    </w:p>
    <w:p w:rsidR="00202554" w:rsidRPr="00202554" w:rsidRDefault="00202554" w:rsidP="00202554">
      <w:pPr>
        <w:pStyle w:val="ConsPlusNormal"/>
        <w:ind w:firstLine="540"/>
        <w:jc w:val="both"/>
      </w:pPr>
      <w:r w:rsidRPr="00202554">
        <w:t>3. 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p>
    <w:p w:rsidR="00202554" w:rsidRPr="00202554" w:rsidRDefault="00202554" w:rsidP="00202554">
      <w:pPr>
        <w:pStyle w:val="ConsPlusNormal"/>
        <w:ind w:firstLine="540"/>
        <w:jc w:val="both"/>
      </w:pPr>
      <w:r w:rsidRPr="00202554">
        <w:t>- 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202554" w:rsidRPr="00202554" w:rsidRDefault="00202554" w:rsidP="00202554">
      <w:pPr>
        <w:pStyle w:val="ConsPlusNormal"/>
        <w:ind w:firstLine="540"/>
        <w:jc w:val="both"/>
      </w:pPr>
      <w:r w:rsidRPr="00202554">
        <w:t>- реконструкцию объектов капитального строительства, не затрагивающую конструктивные и другие характеристики их надежности и безопасности и не связанную с изменением величин установленных градостроительным регламентом параметров;</w:t>
      </w:r>
    </w:p>
    <w:p w:rsidR="00202554" w:rsidRPr="00202554" w:rsidRDefault="00202554" w:rsidP="00202554">
      <w:pPr>
        <w:pStyle w:val="ConsPlusNormal"/>
        <w:ind w:firstLine="540"/>
        <w:jc w:val="both"/>
      </w:pPr>
      <w:r w:rsidRPr="00202554">
        <w:t>- реставрацию зданий и сооружений;</w:t>
      </w:r>
    </w:p>
    <w:p w:rsidR="00202554" w:rsidRPr="00202554" w:rsidRDefault="00202554" w:rsidP="00202554">
      <w:pPr>
        <w:pStyle w:val="ConsPlusNormal"/>
        <w:ind w:firstLine="540"/>
        <w:jc w:val="both"/>
      </w:pPr>
      <w:r w:rsidRPr="00202554">
        <w:t>- текущий ремонт зданий и сооружений;</w:t>
      </w:r>
    </w:p>
    <w:p w:rsidR="00202554" w:rsidRPr="00202554" w:rsidRDefault="00202554" w:rsidP="00202554">
      <w:pPr>
        <w:pStyle w:val="ConsPlusNormal"/>
        <w:ind w:firstLine="540"/>
        <w:jc w:val="both"/>
      </w:pPr>
      <w:r w:rsidRPr="00202554">
        <w:t>- внутренние перепланировки;</w:t>
      </w:r>
    </w:p>
    <w:p w:rsidR="00202554" w:rsidRPr="00202554" w:rsidRDefault="00202554" w:rsidP="00202554">
      <w:pPr>
        <w:pStyle w:val="ConsPlusNormal"/>
        <w:ind w:firstLine="540"/>
        <w:jc w:val="both"/>
      </w:pPr>
      <w:r w:rsidRPr="00202554">
        <w:t>- замену инженерного и технологического оборудования;</w:t>
      </w:r>
    </w:p>
    <w:p w:rsidR="00202554" w:rsidRPr="00202554" w:rsidRDefault="00202554" w:rsidP="00202554">
      <w:pPr>
        <w:pStyle w:val="ConsPlusNormal"/>
        <w:ind w:firstLine="540"/>
        <w:jc w:val="both"/>
      </w:pPr>
      <w:r w:rsidRPr="00202554">
        <w:t>- строительство временных строений и сооружений, в том числе предназначенных для нужд строительного процесса;</w:t>
      </w:r>
    </w:p>
    <w:p w:rsidR="00202554" w:rsidRPr="00202554" w:rsidRDefault="00202554" w:rsidP="00202554">
      <w:pPr>
        <w:pStyle w:val="ConsPlusNormal"/>
        <w:ind w:firstLine="540"/>
        <w:jc w:val="both"/>
      </w:pPr>
      <w:r w:rsidRPr="00202554">
        <w:t>- внутренние отделочные работы и другие подобные изменения.</w:t>
      </w:r>
    </w:p>
    <w:p w:rsidR="00202554" w:rsidRPr="00202554" w:rsidRDefault="00202554" w:rsidP="00202554">
      <w:pPr>
        <w:pStyle w:val="ConsPlusNormal"/>
        <w:ind w:firstLine="540"/>
        <w:jc w:val="both"/>
      </w:pPr>
      <w:r w:rsidRPr="00202554">
        <w:t>Указанные изменения объектов градостроительной деятельности осуществляются с соблюдением технических регламентов, иных нормативных требований в соответствии с действующим законодательством.</w:t>
      </w:r>
    </w:p>
    <w:p w:rsidR="00202554" w:rsidRPr="00202554" w:rsidRDefault="00202554" w:rsidP="00202554">
      <w:pPr>
        <w:pStyle w:val="ConsPlusNormal"/>
        <w:ind w:firstLine="540"/>
        <w:jc w:val="both"/>
      </w:pPr>
      <w:r w:rsidRPr="00202554">
        <w:t>4. Использование земельных участков и объектов капитального строительства, изменение видов их разрешенного использования, осуществление строительства, реконструкции объектов капитального строительства могут осуществляться правообладателями земельных участков, объектов капитального строительства в границах объектов их прав в соответствии с действующим законодательством.</w:t>
      </w:r>
    </w:p>
    <w:p w:rsidR="00202554" w:rsidRPr="00202554" w:rsidRDefault="00202554" w:rsidP="00202554">
      <w:pPr>
        <w:pStyle w:val="ConsPlusNormal"/>
        <w:ind w:firstLine="540"/>
        <w:jc w:val="both"/>
      </w:pPr>
      <w:r w:rsidRPr="00202554">
        <w:t>5. Соблюдение установленного настоящими Правилами порядка использования и застройки территории г. Обнинска обеспечивается органами местного самоуправления г. Обнинска:</w:t>
      </w:r>
    </w:p>
    <w:p w:rsidR="00202554" w:rsidRPr="00202554" w:rsidRDefault="00202554" w:rsidP="00202554">
      <w:pPr>
        <w:pStyle w:val="ConsPlusNormal"/>
        <w:ind w:firstLine="540"/>
        <w:jc w:val="both"/>
      </w:pPr>
      <w:r w:rsidRPr="00202554">
        <w:t>- при подготовке и принятии решений о разработке документации по планировке территории г. Обнинска;</w:t>
      </w:r>
    </w:p>
    <w:p w:rsidR="00202554" w:rsidRPr="00202554" w:rsidRDefault="00202554" w:rsidP="00202554">
      <w:pPr>
        <w:pStyle w:val="ConsPlusNormal"/>
        <w:ind w:firstLine="540"/>
        <w:jc w:val="both"/>
      </w:pPr>
      <w:r w:rsidRPr="00202554">
        <w:t>- при согласовании технических заданий на разработку проектов планировки и проектов межевания территорий;</w:t>
      </w:r>
    </w:p>
    <w:p w:rsidR="00202554" w:rsidRPr="00202554" w:rsidRDefault="00202554" w:rsidP="00202554">
      <w:pPr>
        <w:pStyle w:val="ConsPlusNormal"/>
        <w:ind w:firstLine="540"/>
        <w:jc w:val="both"/>
      </w:pPr>
      <w:r w:rsidRPr="00202554">
        <w:t>- при проверке подготовленной на основании решения указанных органов документации по планировке территории на соответствие установленным законодательством требованиям;</w:t>
      </w:r>
    </w:p>
    <w:p w:rsidR="00202554" w:rsidRPr="00202554" w:rsidRDefault="00202554" w:rsidP="00202554">
      <w:pPr>
        <w:pStyle w:val="ConsPlusNormal"/>
        <w:ind w:firstLine="540"/>
        <w:jc w:val="both"/>
      </w:pPr>
      <w:r w:rsidRPr="00202554">
        <w:t>- при утверждении документации по планировке территории, разработанной по решению указанных органов;</w:t>
      </w:r>
    </w:p>
    <w:p w:rsidR="00202554" w:rsidRPr="00202554" w:rsidRDefault="00202554" w:rsidP="00202554">
      <w:pPr>
        <w:pStyle w:val="ConsPlusNormal"/>
        <w:ind w:firstLine="540"/>
        <w:jc w:val="both"/>
      </w:pPr>
      <w:r w:rsidRPr="00202554">
        <w:t>- при выдаче разрешений на условно разрешенный вид использования земельного участка, объекта капитального строительства и на вид использования земельного участка или объекта капитального строительства;</w:t>
      </w:r>
    </w:p>
    <w:p w:rsidR="00202554" w:rsidRPr="00202554" w:rsidRDefault="00202554" w:rsidP="00202554">
      <w:pPr>
        <w:pStyle w:val="ConsPlusNormal"/>
        <w:ind w:firstLine="540"/>
        <w:jc w:val="both"/>
      </w:pPr>
      <w:r w:rsidRPr="00202554">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02554" w:rsidRPr="00202554" w:rsidRDefault="00202554" w:rsidP="00202554">
      <w:pPr>
        <w:pStyle w:val="ConsPlusNormal"/>
        <w:ind w:firstLine="540"/>
        <w:jc w:val="both"/>
      </w:pPr>
      <w:r w:rsidRPr="00202554">
        <w:t>- при проведении государственной экспертизы проектной документации объектов капитального строительства;</w:t>
      </w:r>
    </w:p>
    <w:p w:rsidR="00202554" w:rsidRPr="00202554" w:rsidRDefault="00202554" w:rsidP="00202554">
      <w:pPr>
        <w:pStyle w:val="ConsPlusNormal"/>
        <w:ind w:firstLine="540"/>
        <w:jc w:val="both"/>
      </w:pPr>
      <w:r w:rsidRPr="00202554">
        <w:t>- при выдаче разрешений на строительство;</w:t>
      </w:r>
    </w:p>
    <w:p w:rsidR="00202554" w:rsidRPr="00202554" w:rsidRDefault="00202554" w:rsidP="00202554">
      <w:pPr>
        <w:pStyle w:val="ConsPlusNormal"/>
        <w:ind w:firstLine="540"/>
        <w:jc w:val="both"/>
      </w:pPr>
      <w:r w:rsidRPr="00202554">
        <w:t>- при выдаче разрешений на ввод объектов в эксплуатацию.</w:t>
      </w:r>
    </w:p>
    <w:p w:rsidR="00202554" w:rsidRPr="00202554" w:rsidRDefault="00202554" w:rsidP="00202554">
      <w:pPr>
        <w:pStyle w:val="ConsPlusNormal"/>
        <w:ind w:firstLine="540"/>
        <w:jc w:val="both"/>
      </w:pPr>
      <w:r w:rsidRPr="00202554">
        <w:t>6. Отношения по вопросам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4. Градостроительные регламенты и их состав</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2554" w:rsidRPr="00202554" w:rsidRDefault="00202554" w:rsidP="00202554">
      <w:pPr>
        <w:pStyle w:val="ConsPlusNormal"/>
        <w:ind w:firstLine="540"/>
        <w:jc w:val="both"/>
      </w:pPr>
      <w:r w:rsidRPr="00202554">
        <w:t xml:space="preserve">Градостроительные регламенты приведены в </w:t>
      </w:r>
      <w:hyperlink w:anchor="Par504" w:history="1">
        <w:r w:rsidRPr="00202554">
          <w:t>части III</w:t>
        </w:r>
      </w:hyperlink>
      <w:r w:rsidRPr="00202554">
        <w:t xml:space="preserve"> Правил.</w:t>
      </w:r>
    </w:p>
    <w:p w:rsidR="00202554" w:rsidRPr="00202554" w:rsidRDefault="00202554" w:rsidP="00202554">
      <w:pPr>
        <w:pStyle w:val="ConsPlusNormal"/>
        <w:ind w:firstLine="540"/>
        <w:jc w:val="both"/>
      </w:pPr>
      <w:r w:rsidRPr="00202554">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02554" w:rsidRPr="00202554" w:rsidRDefault="00202554" w:rsidP="00202554">
      <w:pPr>
        <w:pStyle w:val="ConsPlusNormal"/>
        <w:ind w:firstLine="540"/>
        <w:jc w:val="both"/>
      </w:pPr>
      <w:r w:rsidRPr="00202554">
        <w:t>2.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202554" w:rsidRPr="00202554" w:rsidRDefault="00202554" w:rsidP="00202554">
      <w:pPr>
        <w:pStyle w:val="ConsPlusNormal"/>
        <w:ind w:firstLine="540"/>
        <w:jc w:val="both"/>
      </w:pPr>
      <w:r w:rsidRPr="00202554">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202554" w:rsidRPr="00202554" w:rsidRDefault="00202554" w:rsidP="00202554">
      <w:pPr>
        <w:pStyle w:val="ConsPlusNormal"/>
        <w:ind w:firstLine="540"/>
        <w:jc w:val="both"/>
      </w:pPr>
      <w:r w:rsidRPr="00202554">
        <w:t>2) расположенных в границах территорий общего пользования;</w:t>
      </w:r>
    </w:p>
    <w:p w:rsidR="00202554" w:rsidRPr="00202554" w:rsidRDefault="00202554" w:rsidP="00202554">
      <w:pPr>
        <w:pStyle w:val="ConsPlusNormal"/>
        <w:ind w:firstLine="540"/>
        <w:jc w:val="both"/>
      </w:pPr>
      <w:r w:rsidRPr="00202554">
        <w:t>3) занятых линейными объектами;</w:t>
      </w:r>
    </w:p>
    <w:p w:rsidR="00202554" w:rsidRPr="00202554" w:rsidRDefault="00202554" w:rsidP="00202554">
      <w:pPr>
        <w:pStyle w:val="ConsPlusNormal"/>
        <w:ind w:firstLine="540"/>
        <w:jc w:val="both"/>
      </w:pPr>
      <w:r w:rsidRPr="00202554">
        <w:t>4) предоставленных для добычи полезных ископаемых;</w:t>
      </w:r>
    </w:p>
    <w:p w:rsidR="00202554" w:rsidRPr="00202554" w:rsidRDefault="00202554" w:rsidP="00202554">
      <w:pPr>
        <w:pStyle w:val="ConsPlusNormal"/>
        <w:ind w:firstLine="540"/>
        <w:jc w:val="both"/>
      </w:pPr>
      <w:r w:rsidRPr="00202554">
        <w:t>5) иными землями, установленными действующим законодательством.</w:t>
      </w:r>
    </w:p>
    <w:p w:rsidR="00202554" w:rsidRPr="00202554" w:rsidRDefault="00202554" w:rsidP="00202554">
      <w:pPr>
        <w:pStyle w:val="ConsPlusNormal"/>
        <w:ind w:firstLine="540"/>
        <w:jc w:val="both"/>
      </w:pPr>
      <w:r w:rsidRPr="00202554">
        <w:t xml:space="preserve">3. Утратил силу. - </w:t>
      </w:r>
      <w:hyperlink r:id="rId73" w:history="1">
        <w:r w:rsidRPr="00202554">
          <w:t>Решение</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r w:rsidRPr="00202554">
        <w:t>4. Положения и требования градостроительных регламентов, содержащиеся в настоящих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w:t>
      </w:r>
    </w:p>
    <w:p w:rsidR="00202554" w:rsidRPr="00202554" w:rsidRDefault="00202554" w:rsidP="00202554">
      <w:pPr>
        <w:pStyle w:val="ConsPlusNormal"/>
        <w:ind w:firstLine="540"/>
        <w:jc w:val="both"/>
      </w:pPr>
      <w:r w:rsidRPr="00202554">
        <w:t>5. В градостроительных регламентах в отношении земельных участков и объектов капитального строительства указаны:</w:t>
      </w:r>
    </w:p>
    <w:p w:rsidR="00202554" w:rsidRPr="00202554" w:rsidRDefault="00202554" w:rsidP="00202554">
      <w:pPr>
        <w:pStyle w:val="ConsPlusNormal"/>
        <w:ind w:firstLine="540"/>
        <w:jc w:val="both"/>
      </w:pPr>
      <w:r w:rsidRPr="00202554">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202554" w:rsidRPr="00202554" w:rsidRDefault="00202554" w:rsidP="00202554">
      <w:pPr>
        <w:pStyle w:val="ConsPlusNormal"/>
        <w:ind w:firstLine="540"/>
        <w:jc w:val="both"/>
      </w:pPr>
      <w:r w:rsidRPr="0020255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02554" w:rsidRPr="00202554" w:rsidRDefault="00202554" w:rsidP="00202554">
      <w:pPr>
        <w:pStyle w:val="ConsPlusNormal"/>
        <w:ind w:firstLine="540"/>
        <w:jc w:val="both"/>
      </w:pPr>
      <w:r w:rsidRPr="00202554">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202554" w:rsidRPr="00202554" w:rsidRDefault="00202554" w:rsidP="00202554">
      <w:pPr>
        <w:pStyle w:val="ConsPlusNormal"/>
        <w:ind w:firstLine="540"/>
        <w:jc w:val="both"/>
      </w:pPr>
      <w:r w:rsidRPr="00202554">
        <w:t>Установленные в настоящих Правилах предельные размеры земельных участков и формулы их расчета не применяются при формировании земельных участков под многоквартирными домами в существующей застройке.</w:t>
      </w:r>
    </w:p>
    <w:p w:rsidR="00202554" w:rsidRPr="00202554" w:rsidRDefault="00202554" w:rsidP="00202554">
      <w:pPr>
        <w:pStyle w:val="ConsPlusNormal"/>
        <w:jc w:val="both"/>
      </w:pPr>
      <w:r w:rsidRPr="00202554">
        <w:t xml:space="preserve">(в ред. </w:t>
      </w:r>
      <w:hyperlink r:id="rId74" w:history="1">
        <w:r w:rsidRPr="00202554">
          <w:t>Решения</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r w:rsidRPr="00202554">
        <w:t>При формировании земельных участков под многоквартирными домами в существующей застройке в границы земельного участка не включаются территории общего пользования (основные проезды, детские, физкультурные и спортивные площадки и сооружения, массивы зеленых насаждений, иные объекты общего пользования) в границах квартала, микрорайона или иного элемента планировочной структуры.</w:t>
      </w:r>
    </w:p>
    <w:p w:rsidR="00202554" w:rsidRPr="00202554" w:rsidRDefault="00202554" w:rsidP="00202554">
      <w:pPr>
        <w:pStyle w:val="ConsPlusNormal"/>
        <w:jc w:val="both"/>
      </w:pPr>
      <w:r w:rsidRPr="00202554">
        <w:t xml:space="preserve">(в ред. </w:t>
      </w:r>
      <w:hyperlink r:id="rId75" w:history="1">
        <w:r w:rsidRPr="00202554">
          <w:t>Решения</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r w:rsidRPr="00202554">
        <w:t>Размещение новых объектов капитального строительства в существующей застройке осуществляется в порядке, предусмотренном действующим законодательством, настоящими Правилами, при соблюдении норм проектирования, в том числе нормативной площади земельных участков, применявшихся при строительстве существующих многоквартирных домов.</w:t>
      </w:r>
    </w:p>
    <w:p w:rsidR="00202554" w:rsidRPr="00202554" w:rsidRDefault="00202554" w:rsidP="00202554">
      <w:pPr>
        <w:pStyle w:val="ConsPlusNormal"/>
        <w:jc w:val="both"/>
      </w:pPr>
      <w:r w:rsidRPr="00202554">
        <w:t xml:space="preserve">(в ред. </w:t>
      </w:r>
      <w:hyperlink r:id="rId76" w:history="1">
        <w:r w:rsidRPr="00202554">
          <w:t>Решения</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r w:rsidRPr="00202554">
        <w:t>6.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202554" w:rsidRPr="00202554" w:rsidRDefault="00202554" w:rsidP="00202554">
      <w:pPr>
        <w:pStyle w:val="ConsPlusNormal"/>
        <w:ind w:firstLine="540"/>
        <w:jc w:val="both"/>
      </w:pPr>
      <w:r w:rsidRPr="00202554">
        <w:t>7.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и вспомогательных видов разрешенного использования означает, что его применение не требует получения от Администрации города разрешений и согласований.</w:t>
      </w:r>
    </w:p>
    <w:p w:rsidR="00202554" w:rsidRPr="00202554" w:rsidRDefault="00202554" w:rsidP="00202554">
      <w:pPr>
        <w:pStyle w:val="ConsPlusNormal"/>
        <w:ind w:firstLine="540"/>
        <w:jc w:val="both"/>
      </w:pPr>
      <w:r w:rsidRPr="00202554">
        <w:t xml:space="preserve">8.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разрешения на условно разрешенный вид использования земельного участка, выдача которого осуществляется в порядке, предусмотренном </w:t>
      </w:r>
      <w:hyperlink w:anchor="Par375" w:history="1">
        <w:r w:rsidRPr="00202554">
          <w:t>ст. 17</w:t>
        </w:r>
      </w:hyperlink>
      <w:r w:rsidRPr="00202554">
        <w:t xml:space="preserve"> настоящих 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202554" w:rsidRPr="00202554" w:rsidRDefault="00202554" w:rsidP="00202554">
      <w:pPr>
        <w:pStyle w:val="ConsPlusNormal"/>
        <w:ind w:firstLine="540"/>
        <w:jc w:val="both"/>
      </w:pPr>
      <w:r w:rsidRPr="00202554">
        <w:lastRenderedPageBreak/>
        <w:t>9.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202554" w:rsidRPr="00202554" w:rsidRDefault="00202554" w:rsidP="00202554">
      <w:pPr>
        <w:pStyle w:val="ConsPlusNormal"/>
        <w:ind w:firstLine="540"/>
        <w:jc w:val="both"/>
      </w:pPr>
      <w:r w:rsidRPr="00202554">
        <w:t>10. Допускается размещение вспомогательных видов использования на самостоятельных земельных участках, обслуживающих два и более земельных участка, отведенных под основные виды использования.</w:t>
      </w:r>
    </w:p>
    <w:p w:rsidR="00202554" w:rsidRPr="00202554" w:rsidRDefault="00202554" w:rsidP="00202554">
      <w:pPr>
        <w:pStyle w:val="ConsPlusNormal"/>
        <w:ind w:firstLine="540"/>
        <w:jc w:val="both"/>
      </w:pPr>
      <w:r w:rsidRPr="00202554">
        <w:t xml:space="preserve">11. 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представляет Администрация города (управление архитектуры и градостроительства). Выдача разрешения на применение соответствующего вида использования осуществляется в порядке, предусмотренном </w:t>
      </w:r>
      <w:hyperlink w:anchor="Par375" w:history="1">
        <w:r w:rsidRPr="00202554">
          <w:t>ст. 17</w:t>
        </w:r>
      </w:hyperlink>
      <w:r w:rsidRPr="00202554">
        <w:t xml:space="preserve"> настоящих Правил, для предоставления разрешения на условно разрешенный вид использования земельных участков.</w:t>
      </w:r>
    </w:p>
    <w:p w:rsidR="00202554" w:rsidRPr="00202554" w:rsidRDefault="00202554" w:rsidP="00202554">
      <w:pPr>
        <w:pStyle w:val="ConsPlusNormal"/>
        <w:ind w:firstLine="540"/>
        <w:jc w:val="both"/>
      </w:pPr>
      <w:r w:rsidRPr="00202554">
        <w:t>12. На территориях общего пользования допускаются:</w:t>
      </w:r>
    </w:p>
    <w:p w:rsidR="00202554" w:rsidRPr="00202554" w:rsidRDefault="00202554" w:rsidP="00202554">
      <w:pPr>
        <w:pStyle w:val="ConsPlusNormal"/>
        <w:ind w:firstLine="540"/>
        <w:jc w:val="both"/>
      </w:pPr>
      <w:r w:rsidRPr="00202554">
        <w:t>- внутриквартальные проезды, подъезды, разворотные площадки, автостоянки;</w:t>
      </w:r>
    </w:p>
    <w:p w:rsidR="00202554" w:rsidRPr="00202554" w:rsidRDefault="00202554" w:rsidP="00202554">
      <w:pPr>
        <w:pStyle w:val="ConsPlusNormal"/>
        <w:ind w:firstLine="540"/>
        <w:jc w:val="both"/>
      </w:pPr>
      <w:r w:rsidRPr="00202554">
        <w:t>- газоны, иные озелененные территории;</w:t>
      </w:r>
    </w:p>
    <w:p w:rsidR="00202554" w:rsidRPr="00202554" w:rsidRDefault="00202554" w:rsidP="00202554">
      <w:pPr>
        <w:pStyle w:val="ConsPlusNormal"/>
        <w:ind w:firstLine="540"/>
        <w:jc w:val="both"/>
      </w:pPr>
      <w:r w:rsidRPr="00202554">
        <w:t>- инженерные коммуникации;</w:t>
      </w:r>
    </w:p>
    <w:p w:rsidR="00202554" w:rsidRPr="00202554" w:rsidRDefault="00202554" w:rsidP="00202554">
      <w:pPr>
        <w:pStyle w:val="ConsPlusNormal"/>
        <w:ind w:firstLine="540"/>
        <w:jc w:val="both"/>
      </w:pPr>
      <w:r w:rsidRPr="00202554">
        <w:t>- спортивные площадки;</w:t>
      </w:r>
    </w:p>
    <w:p w:rsidR="00202554" w:rsidRPr="00202554" w:rsidRDefault="00202554" w:rsidP="00202554">
      <w:pPr>
        <w:pStyle w:val="ConsPlusNormal"/>
        <w:ind w:firstLine="540"/>
        <w:jc w:val="both"/>
      </w:pPr>
      <w:r w:rsidRPr="00202554">
        <w:t>- общественные туалеты;</w:t>
      </w:r>
    </w:p>
    <w:p w:rsidR="00202554" w:rsidRPr="00202554" w:rsidRDefault="00202554" w:rsidP="00202554">
      <w:pPr>
        <w:pStyle w:val="ConsPlusNormal"/>
        <w:ind w:firstLine="540"/>
        <w:jc w:val="both"/>
      </w:pPr>
      <w:r w:rsidRPr="00202554">
        <w:t>- площадки для мусоросборников;</w:t>
      </w:r>
    </w:p>
    <w:p w:rsidR="00202554" w:rsidRPr="00202554" w:rsidRDefault="00202554" w:rsidP="00202554">
      <w:pPr>
        <w:pStyle w:val="ConsPlusNormal"/>
        <w:ind w:firstLine="540"/>
        <w:jc w:val="both"/>
      </w:pPr>
      <w:r w:rsidRPr="00202554">
        <w:t>- санитарно-защитные полосы.</w:t>
      </w:r>
    </w:p>
    <w:p w:rsidR="00202554" w:rsidRPr="00202554" w:rsidRDefault="00202554" w:rsidP="00202554">
      <w:pPr>
        <w:pStyle w:val="ConsPlusNormal"/>
        <w:ind w:firstLine="540"/>
        <w:jc w:val="both"/>
      </w:pPr>
      <w:r w:rsidRPr="00202554">
        <w:t>На территориях общего пользования в жилых зонах, кроме того, допускаются:</w:t>
      </w:r>
    </w:p>
    <w:p w:rsidR="00202554" w:rsidRPr="00202554" w:rsidRDefault="00202554" w:rsidP="00202554">
      <w:pPr>
        <w:pStyle w:val="ConsPlusNormal"/>
        <w:ind w:firstLine="540"/>
        <w:jc w:val="both"/>
      </w:pPr>
      <w:r w:rsidRPr="00202554">
        <w:t>- детские площадки;</w:t>
      </w:r>
    </w:p>
    <w:p w:rsidR="00202554" w:rsidRPr="00202554" w:rsidRDefault="00202554" w:rsidP="00202554">
      <w:pPr>
        <w:pStyle w:val="ConsPlusNormal"/>
        <w:ind w:firstLine="540"/>
        <w:jc w:val="both"/>
      </w:pPr>
      <w:r w:rsidRPr="00202554">
        <w:t>- площадки для выгула собак.</w:t>
      </w:r>
    </w:p>
    <w:p w:rsidR="00202554" w:rsidRPr="00202554" w:rsidRDefault="00202554" w:rsidP="00202554">
      <w:pPr>
        <w:pStyle w:val="ConsPlusNormal"/>
        <w:ind w:firstLine="540"/>
        <w:jc w:val="both"/>
      </w:pPr>
      <w:r w:rsidRPr="00202554">
        <w:t>13.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02554" w:rsidRPr="00202554" w:rsidRDefault="00202554" w:rsidP="00202554">
      <w:pPr>
        <w:pStyle w:val="ConsPlusNormal"/>
        <w:ind w:firstLine="540"/>
        <w:jc w:val="both"/>
      </w:pPr>
      <w:r w:rsidRPr="00202554">
        <w:t>- размеры (в том числе площадь) земельных участков;</w:t>
      </w:r>
    </w:p>
    <w:p w:rsidR="00202554" w:rsidRPr="00202554" w:rsidRDefault="00202554" w:rsidP="00202554">
      <w:pPr>
        <w:pStyle w:val="ConsPlusNormal"/>
        <w:ind w:firstLine="540"/>
        <w:jc w:val="both"/>
      </w:pPr>
      <w:r w:rsidRPr="00202554">
        <w:t>- отступы зданий и сооружений от границ земельных участков;</w:t>
      </w:r>
    </w:p>
    <w:p w:rsidR="00202554" w:rsidRPr="00202554" w:rsidRDefault="00202554" w:rsidP="00202554">
      <w:pPr>
        <w:pStyle w:val="ConsPlusNormal"/>
        <w:ind w:firstLine="540"/>
        <w:jc w:val="both"/>
      </w:pPr>
      <w:r w:rsidRPr="00202554">
        <w:t>- численные характеристики использования поверхности земельного участка.</w:t>
      </w:r>
    </w:p>
    <w:p w:rsidR="00202554" w:rsidRPr="00202554" w:rsidRDefault="00202554" w:rsidP="00202554">
      <w:pPr>
        <w:pStyle w:val="ConsPlusNormal"/>
        <w:ind w:firstLine="540"/>
        <w:jc w:val="both"/>
      </w:pPr>
      <w:r w:rsidRPr="00202554">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5. Открытость и доступность информации о Правилах</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202554" w:rsidRPr="00202554" w:rsidRDefault="00202554" w:rsidP="00202554">
      <w:pPr>
        <w:pStyle w:val="ConsPlusNormal"/>
        <w:ind w:firstLine="540"/>
        <w:jc w:val="both"/>
      </w:pPr>
      <w:r w:rsidRPr="00202554">
        <w:t>Администрация города обеспечивает возможность ознакомления с настоящими Правилами всем желающим путем:</w:t>
      </w:r>
    </w:p>
    <w:p w:rsidR="00202554" w:rsidRPr="00202554" w:rsidRDefault="00202554" w:rsidP="00202554">
      <w:pPr>
        <w:pStyle w:val="ConsPlusNormal"/>
        <w:ind w:firstLine="540"/>
        <w:jc w:val="both"/>
      </w:pPr>
      <w:r w:rsidRPr="00202554">
        <w:t>1) публикации Правил;</w:t>
      </w:r>
    </w:p>
    <w:p w:rsidR="00202554" w:rsidRPr="00202554" w:rsidRDefault="00202554" w:rsidP="00202554">
      <w:pPr>
        <w:pStyle w:val="ConsPlusNormal"/>
        <w:ind w:firstLine="540"/>
        <w:jc w:val="both"/>
      </w:pPr>
      <w:r w:rsidRPr="00202554">
        <w:t>2) предоставления Правил в библиотеки города;</w:t>
      </w:r>
    </w:p>
    <w:p w:rsidR="00202554" w:rsidRPr="00202554" w:rsidRDefault="00202554" w:rsidP="00202554">
      <w:pPr>
        <w:pStyle w:val="ConsPlusNormal"/>
        <w:ind w:firstLine="540"/>
        <w:jc w:val="both"/>
      </w:pPr>
      <w:r w:rsidRPr="00202554">
        <w:t>3) размещения Правил в сети Интернет;</w:t>
      </w:r>
    </w:p>
    <w:p w:rsidR="00202554" w:rsidRPr="00202554" w:rsidRDefault="00202554" w:rsidP="00202554">
      <w:pPr>
        <w:pStyle w:val="ConsPlusNormal"/>
        <w:ind w:firstLine="540"/>
        <w:jc w:val="both"/>
      </w:pPr>
      <w:r w:rsidRPr="00202554">
        <w:t>4) создания условий для ознакомления с Правилами в полном комплекте входящих в их состав картографических и иных документов в Администрации города в соответствии с порядком, утверждаемым Главой Администрации города;</w:t>
      </w:r>
    </w:p>
    <w:p w:rsidR="00202554" w:rsidRPr="00202554" w:rsidRDefault="00202554" w:rsidP="00202554">
      <w:pPr>
        <w:pStyle w:val="ConsPlusNormal"/>
        <w:ind w:firstLine="540"/>
        <w:jc w:val="both"/>
      </w:pPr>
      <w:r w:rsidRPr="00202554">
        <w:t>5) предоставления Администрацией города физическим и юридическим лицам выписок из картографических документов Правил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в порядке, утверждаемом Главой Администрации города, при этом стоимость указанных услуг не может превышать стоимости затрат на изготовление копий соответствующих документов.</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6. Общие положения, относящиеся к ранее возникшим правам</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Принятые до введения в действие настоящих Правил нормативные правовые акты муниципального образования "Город Обнинск" по вопросам землепользования и застройки применяются в части, не противоречащей настоящим Правилам.</w:t>
      </w:r>
    </w:p>
    <w:p w:rsidR="00202554" w:rsidRPr="00202554" w:rsidRDefault="00202554" w:rsidP="00202554">
      <w:pPr>
        <w:pStyle w:val="ConsPlusNormal"/>
        <w:ind w:firstLine="540"/>
        <w:jc w:val="both"/>
      </w:pPr>
      <w:r w:rsidRPr="00202554">
        <w:lastRenderedPageBreak/>
        <w:t>2. Разрешения на строительство и реконструкцию остаются в силе при условии, что на день принятия настоящих Правил срок действия разрешения на строительство не истек.</w:t>
      </w:r>
    </w:p>
    <w:p w:rsidR="00202554" w:rsidRPr="00202554" w:rsidRDefault="00202554" w:rsidP="00202554">
      <w:pPr>
        <w:pStyle w:val="ConsPlusNormal"/>
        <w:ind w:firstLine="540"/>
        <w:jc w:val="both"/>
      </w:pPr>
      <w:bookmarkStart w:id="2" w:name="Par255"/>
      <w:bookmarkEnd w:id="2"/>
      <w:r w:rsidRPr="00202554">
        <w:t>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202554" w:rsidRPr="00202554" w:rsidRDefault="00202554" w:rsidP="00202554">
      <w:pPr>
        <w:pStyle w:val="ConsPlusNormal"/>
        <w:ind w:firstLine="540"/>
        <w:jc w:val="both"/>
      </w:pPr>
      <w:r w:rsidRPr="00202554">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для соответствующих территориальных зон (</w:t>
      </w:r>
      <w:hyperlink w:anchor="Par504" w:history="1">
        <w:r w:rsidRPr="00202554">
          <w:t>часть III</w:t>
        </w:r>
      </w:hyperlink>
      <w:r w:rsidRPr="00202554">
        <w:t xml:space="preserve"> настоящих Правил);</w:t>
      </w:r>
    </w:p>
    <w:p w:rsidR="00202554" w:rsidRPr="00202554" w:rsidRDefault="00202554" w:rsidP="00202554">
      <w:pPr>
        <w:pStyle w:val="ConsPlusNormal"/>
        <w:ind w:firstLine="540"/>
        <w:jc w:val="both"/>
      </w:pPr>
      <w:r w:rsidRPr="00202554">
        <w:t>6)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504" w:history="1">
        <w:r w:rsidRPr="00202554">
          <w:t>часть III</w:t>
        </w:r>
      </w:hyperlink>
      <w:r w:rsidRPr="00202554">
        <w:t xml:space="preserve"> настоящих Правил).</w:t>
      </w:r>
    </w:p>
    <w:p w:rsidR="00202554" w:rsidRPr="00202554" w:rsidRDefault="00202554" w:rsidP="00202554">
      <w:pPr>
        <w:pStyle w:val="ConsPlusNormal"/>
        <w:ind w:firstLine="540"/>
        <w:jc w:val="both"/>
      </w:pPr>
      <w:r w:rsidRPr="00202554">
        <w:t>4. Вопросы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02554" w:rsidRPr="00202554" w:rsidRDefault="00202554" w:rsidP="00202554">
      <w:pPr>
        <w:pStyle w:val="ConsPlusNormal"/>
        <w:ind w:firstLine="540"/>
        <w:jc w:val="both"/>
      </w:pPr>
      <w:r w:rsidRPr="00202554">
        <w:t xml:space="preserve">5. Корректировку </w:t>
      </w:r>
      <w:hyperlink w:anchor="Par451" w:history="1">
        <w:r w:rsidRPr="00202554">
          <w:t>части II</w:t>
        </w:r>
      </w:hyperlink>
      <w:r w:rsidRPr="00202554">
        <w:t xml:space="preserve"> Правил землепользования и застройки, обусловленную осуществлением кадастрового учета земельных участков, предоставленных до принятия Правил землепользования и застройки, повлекшую техническую корректировку границ зон, рассматривать как техническую корректировку границ зон, не изменяющую иные характеристики.</w:t>
      </w:r>
    </w:p>
    <w:p w:rsidR="00202554" w:rsidRPr="00202554" w:rsidRDefault="00202554" w:rsidP="00202554">
      <w:pPr>
        <w:pStyle w:val="ConsPlusNormal"/>
        <w:jc w:val="both"/>
      </w:pPr>
      <w:r w:rsidRPr="00202554">
        <w:t xml:space="preserve">(п. 5 введен </w:t>
      </w:r>
      <w:hyperlink r:id="rId77" w:history="1">
        <w:r w:rsidRPr="00202554">
          <w:t>Решением</w:t>
        </w:r>
      </w:hyperlink>
      <w:r w:rsidRPr="00202554">
        <w:t xml:space="preserve"> Обнинского городского Собрания от 29.05.2009 N 03-75)</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7. Использование земельных участков и объектов капитального строительства, не соответствующих настоящим Правилам</w:t>
      </w:r>
    </w:p>
    <w:p w:rsidR="00202554" w:rsidRPr="00202554" w:rsidRDefault="00202554" w:rsidP="00202554">
      <w:pPr>
        <w:pStyle w:val="ConsPlusNormal"/>
        <w:jc w:val="both"/>
      </w:pPr>
    </w:p>
    <w:p w:rsidR="00202554" w:rsidRPr="00202554" w:rsidRDefault="00202554" w:rsidP="00202554">
      <w:pPr>
        <w:pStyle w:val="ConsPlusNormal"/>
        <w:ind w:firstLine="540"/>
        <w:jc w:val="both"/>
      </w:pPr>
      <w:bookmarkStart w:id="3" w:name="Par264"/>
      <w:bookmarkEnd w:id="3"/>
      <w:r w:rsidRPr="00202554">
        <w:t>1.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видов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w:t>
      </w:r>
    </w:p>
    <w:p w:rsidR="00202554" w:rsidRPr="00202554" w:rsidRDefault="00202554" w:rsidP="00202554">
      <w:pPr>
        <w:pStyle w:val="ConsPlusNormal"/>
        <w:ind w:firstLine="540"/>
        <w:jc w:val="both"/>
      </w:pPr>
      <w:r w:rsidRPr="00202554">
        <w:t xml:space="preserve">В случае, если использование указанных в </w:t>
      </w:r>
      <w:hyperlink w:anchor="Par255" w:history="1">
        <w:r w:rsidRPr="00202554">
          <w:t>статье 6</w:t>
        </w:r>
      </w:hyperlink>
      <w:r w:rsidRPr="00202554">
        <w:t xml:space="preserve">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202554" w:rsidRPr="00202554" w:rsidRDefault="00202554" w:rsidP="00202554">
      <w:pPr>
        <w:pStyle w:val="ConsPlusNormal"/>
        <w:ind w:firstLine="540"/>
        <w:jc w:val="both"/>
      </w:pPr>
      <w:r w:rsidRPr="00202554">
        <w:t xml:space="preserve">2. Реконструкция указанных в </w:t>
      </w:r>
      <w:hyperlink w:anchor="Par264" w:history="1">
        <w:r w:rsidRPr="00202554">
          <w:t>части 1</w:t>
        </w:r>
      </w:hyperlink>
      <w:r w:rsidRPr="00202554">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 в порядке, приведенном в </w:t>
      </w:r>
      <w:hyperlink w:anchor="Par393" w:history="1">
        <w:r w:rsidRPr="00202554">
          <w:t>статье 18</w:t>
        </w:r>
      </w:hyperlink>
      <w:r w:rsidRPr="00202554">
        <w:t xml:space="preserve"> настоящих Правил.</w:t>
      </w:r>
    </w:p>
    <w:p w:rsidR="00202554" w:rsidRPr="00202554" w:rsidRDefault="00202554" w:rsidP="00202554">
      <w:pPr>
        <w:pStyle w:val="ConsPlusNormal"/>
        <w:ind w:firstLine="540"/>
        <w:jc w:val="both"/>
      </w:pPr>
      <w:r w:rsidRPr="00202554">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8. Комиссия по градостроительным и земельным вопросам</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Глава Администрации города утверждает состав и порядок деятельности Комиссии по градостроительным и земельным вопросам (далее - Комиссия), которая создается в целях:</w:t>
      </w:r>
    </w:p>
    <w:p w:rsidR="00202554" w:rsidRPr="00202554" w:rsidRDefault="00202554" w:rsidP="00202554">
      <w:pPr>
        <w:pStyle w:val="ConsPlusNormal"/>
        <w:ind w:firstLine="540"/>
        <w:jc w:val="both"/>
      </w:pPr>
      <w:r w:rsidRPr="00202554">
        <w:t>1) подготовки проекта настоящих Правил;</w:t>
      </w:r>
    </w:p>
    <w:p w:rsidR="00202554" w:rsidRPr="00202554" w:rsidRDefault="00202554" w:rsidP="00202554">
      <w:pPr>
        <w:pStyle w:val="ConsPlusNormal"/>
        <w:ind w:firstLine="540"/>
        <w:jc w:val="both"/>
      </w:pPr>
      <w:r w:rsidRPr="00202554">
        <w:t>2) рассмотрения предложений юридических и физических лиц по проекту Генерального плана, проекту настоящих Правил;</w:t>
      </w:r>
    </w:p>
    <w:p w:rsidR="00202554" w:rsidRPr="00202554" w:rsidRDefault="00202554" w:rsidP="00202554">
      <w:pPr>
        <w:pStyle w:val="ConsPlusNormal"/>
        <w:ind w:firstLine="540"/>
        <w:jc w:val="both"/>
      </w:pPr>
      <w:r w:rsidRPr="00202554">
        <w:t>3) организации и рассмотрения результатов публичных слушаний по проекту Генерального плана, проекту настоящих Правил;</w:t>
      </w:r>
    </w:p>
    <w:p w:rsidR="00202554" w:rsidRPr="00202554" w:rsidRDefault="00202554" w:rsidP="00202554">
      <w:pPr>
        <w:pStyle w:val="ConsPlusNormal"/>
        <w:ind w:firstLine="540"/>
        <w:jc w:val="both"/>
      </w:pPr>
      <w:r w:rsidRPr="00202554">
        <w:t>4) рассмотрения предложений о внесении изменений в настоящие Правила и подготовку соответствующего заключения;</w:t>
      </w:r>
    </w:p>
    <w:p w:rsidR="00202554" w:rsidRPr="00202554" w:rsidRDefault="00202554" w:rsidP="00202554">
      <w:pPr>
        <w:pStyle w:val="ConsPlusNormal"/>
        <w:ind w:firstLine="540"/>
        <w:jc w:val="both"/>
      </w:pPr>
      <w:r w:rsidRPr="00202554">
        <w:t>5) рассмотрения предложений о предоставлении условно разрешенного вида использования земельных участков или объектов капитального строительства и подготовка рекомендаций для направления их Главе Администрации города;</w:t>
      </w:r>
    </w:p>
    <w:p w:rsidR="00202554" w:rsidRPr="00202554" w:rsidRDefault="00202554" w:rsidP="00202554">
      <w:pPr>
        <w:pStyle w:val="ConsPlusNormal"/>
        <w:ind w:firstLine="540"/>
        <w:jc w:val="both"/>
      </w:pPr>
      <w:r w:rsidRPr="00202554">
        <w:t>6) рассмотрения предложений об отклонении от предельных параметров разрешенного строительства, реконструкции объектов капитального строительства и подготовки рекомендаций для направления их Главе Администрации города.</w:t>
      </w:r>
    </w:p>
    <w:p w:rsidR="00202554" w:rsidRPr="00202554" w:rsidRDefault="00202554" w:rsidP="00202554">
      <w:pPr>
        <w:pStyle w:val="ConsPlusNormal"/>
        <w:ind w:firstLine="540"/>
        <w:jc w:val="both"/>
      </w:pPr>
      <w:r w:rsidRPr="00202554">
        <w:lastRenderedPageBreak/>
        <w:t>2. Председателем Комиссии является заместитель Главы Администрации города. Персональный состав Комиссии формируется Главой Администрации города. Положение о комиссии по градостроительным и земельным вопросам утверждается Главой Администрации города.</w:t>
      </w:r>
    </w:p>
    <w:p w:rsidR="00202554" w:rsidRPr="00202554" w:rsidRDefault="00202554" w:rsidP="00202554">
      <w:pPr>
        <w:pStyle w:val="ConsPlusNormal"/>
        <w:jc w:val="both"/>
      </w:pPr>
      <w:r w:rsidRPr="00202554">
        <w:t xml:space="preserve">(в ред. </w:t>
      </w:r>
      <w:hyperlink r:id="rId78" w:history="1">
        <w:r w:rsidRPr="00202554">
          <w:t>Решения</w:t>
        </w:r>
      </w:hyperlink>
      <w:r w:rsidRPr="00202554">
        <w:t xml:space="preserve"> Обнинского городского Собрания от 29.05.2009 N 03-75)</w:t>
      </w:r>
    </w:p>
    <w:p w:rsidR="00202554" w:rsidRPr="00202554" w:rsidRDefault="00202554" w:rsidP="00202554">
      <w:pPr>
        <w:pStyle w:val="ConsPlusNormal"/>
        <w:ind w:firstLine="540"/>
        <w:jc w:val="both"/>
      </w:pPr>
      <w:r w:rsidRPr="00202554">
        <w:t xml:space="preserve">Абзацы второй - четвертый исключены. - </w:t>
      </w:r>
      <w:hyperlink r:id="rId79" w:history="1">
        <w:r w:rsidRPr="00202554">
          <w:t>Решение</w:t>
        </w:r>
      </w:hyperlink>
      <w:r w:rsidRPr="00202554">
        <w:t xml:space="preserve"> Обнинского городского Собрания от 22.04.2014 N 02-57.</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9. Информирование населения о градостроительной деятельности</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Информирование граждан, их объединений и юридических лиц о градостроительной деятельности, в том числе о возможном или предстоящем предоставлении (изъятии) земельного участка для строительства, осуществляет Администрация города Обнинска в соответствии с порядком, утверждаемым постановлением Администрации города.</w:t>
      </w:r>
    </w:p>
    <w:p w:rsidR="00202554" w:rsidRPr="00202554" w:rsidRDefault="00202554" w:rsidP="00202554">
      <w:pPr>
        <w:pStyle w:val="ConsPlusNormal"/>
        <w:jc w:val="both"/>
      </w:pPr>
      <w:r w:rsidRPr="00202554">
        <w:t xml:space="preserve">(в ред. </w:t>
      </w:r>
      <w:hyperlink r:id="rId80" w:history="1">
        <w:r w:rsidRPr="00202554">
          <w:t>Решения</w:t>
        </w:r>
      </w:hyperlink>
      <w:r w:rsidRPr="00202554">
        <w:t xml:space="preserve"> Обнинского городского Собрания от 24.04.2012 N 05-33)</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bookmarkStart w:id="4" w:name="Par287"/>
      <w:bookmarkEnd w:id="4"/>
      <w:r w:rsidRPr="00202554">
        <w:t>Статья 10. Публичные слушания по вопросам землепользования и застройки</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 xml:space="preserve">Порядок проведения публичных слушаний по вопросам землепользования и застройки осуществляется в порядке, предусмотренном Градостроительным </w:t>
      </w:r>
      <w:hyperlink r:id="rId81" w:history="1">
        <w:r w:rsidRPr="00202554">
          <w:t>кодексом</w:t>
        </w:r>
      </w:hyperlink>
      <w:r w:rsidRPr="00202554">
        <w:t xml:space="preserve"> Российской Федерации, Положением, утверждаемым Обнинским городским Собранием.</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11. Действие Правил по отношению к градостроительной документации</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12. Порядок внесения изменений в Правила</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 xml:space="preserve">Внесение изменений в настоящие Правила осуществляется в порядке, предусмотренном </w:t>
      </w:r>
      <w:hyperlink r:id="rId82" w:history="1">
        <w:r w:rsidRPr="00202554">
          <w:t>ст. 33</w:t>
        </w:r>
      </w:hyperlink>
      <w:r w:rsidRPr="00202554">
        <w:t xml:space="preserve"> Градостроительного кодекса Российской Федерации.</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13. Ответственность за нарушение Правил</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202554" w:rsidRPr="00202554" w:rsidRDefault="00202554" w:rsidP="00202554">
      <w:pPr>
        <w:pStyle w:val="ConsPlusNormal"/>
        <w:jc w:val="both"/>
      </w:pPr>
    </w:p>
    <w:p w:rsidR="00202554" w:rsidRPr="00202554" w:rsidRDefault="00202554" w:rsidP="00202554">
      <w:pPr>
        <w:pStyle w:val="ConsPlusNormal"/>
        <w:jc w:val="center"/>
        <w:outlineLvl w:val="2"/>
      </w:pPr>
      <w:r w:rsidRPr="00202554">
        <w:t>Глава 2. ПЛАНИРОВКА ТЕРРИТОРИИ МУНИЦИПАЛЬНОГО ОБРАЗОВАНИЯ</w:t>
      </w:r>
    </w:p>
    <w:p w:rsidR="00202554" w:rsidRPr="00202554" w:rsidRDefault="00202554" w:rsidP="00202554">
      <w:pPr>
        <w:pStyle w:val="ConsPlusNormal"/>
        <w:jc w:val="center"/>
      </w:pPr>
      <w:r w:rsidRPr="00202554">
        <w:t>"ГОРОД ОБНИНСК"</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bookmarkStart w:id="5" w:name="Par306"/>
      <w:bookmarkEnd w:id="5"/>
      <w:r w:rsidRPr="00202554">
        <w:t>Статья 14. Основные положения планировки территории г. Обнинска</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Подготовка документации по планировке территории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02554" w:rsidRPr="00202554" w:rsidRDefault="00202554" w:rsidP="00202554">
      <w:pPr>
        <w:pStyle w:val="ConsPlusNormal"/>
        <w:ind w:firstLine="540"/>
        <w:jc w:val="both"/>
      </w:pPr>
      <w:r w:rsidRPr="00202554">
        <w:t>2. Документация по планировке территории г. Обнинска включает в себя:</w:t>
      </w:r>
    </w:p>
    <w:p w:rsidR="00202554" w:rsidRPr="00202554" w:rsidRDefault="00202554" w:rsidP="00202554">
      <w:pPr>
        <w:pStyle w:val="ConsPlusNormal"/>
        <w:ind w:firstLine="540"/>
        <w:jc w:val="both"/>
      </w:pPr>
      <w:r w:rsidRPr="00202554">
        <w:t>1) проекты планировки в виде отдельного документа;</w:t>
      </w:r>
    </w:p>
    <w:p w:rsidR="00202554" w:rsidRPr="00202554" w:rsidRDefault="00202554" w:rsidP="00202554">
      <w:pPr>
        <w:pStyle w:val="ConsPlusNormal"/>
        <w:ind w:firstLine="540"/>
        <w:jc w:val="both"/>
      </w:pPr>
      <w:r w:rsidRPr="00202554">
        <w:t>2) проекты планировки в составе с проектами межевания;</w:t>
      </w:r>
    </w:p>
    <w:p w:rsidR="00202554" w:rsidRPr="00202554" w:rsidRDefault="00202554" w:rsidP="00202554">
      <w:pPr>
        <w:pStyle w:val="ConsPlusNormal"/>
        <w:ind w:firstLine="540"/>
        <w:jc w:val="both"/>
      </w:pPr>
      <w:r w:rsidRPr="00202554">
        <w:t>3) проекты межевания в виде отдельного документа;</w:t>
      </w:r>
    </w:p>
    <w:p w:rsidR="00202554" w:rsidRPr="00202554" w:rsidRDefault="00202554" w:rsidP="00202554">
      <w:pPr>
        <w:pStyle w:val="ConsPlusNormal"/>
        <w:ind w:firstLine="540"/>
        <w:jc w:val="both"/>
      </w:pPr>
      <w:r w:rsidRPr="00202554">
        <w:t>4) градостроительные планы земельных участков.</w:t>
      </w:r>
    </w:p>
    <w:p w:rsidR="00202554" w:rsidRPr="00202554" w:rsidRDefault="00202554" w:rsidP="00202554">
      <w:pPr>
        <w:pStyle w:val="ConsPlusNormal"/>
        <w:ind w:firstLine="540"/>
        <w:jc w:val="both"/>
      </w:pPr>
      <w:r w:rsidRPr="00202554">
        <w:t xml:space="preserve">3. Порядок подготовки документации по планировке территории г. Обнинска устанавливается Градостроительным </w:t>
      </w:r>
      <w:hyperlink r:id="rId83" w:history="1">
        <w:r w:rsidRPr="00202554">
          <w:t>кодексом</w:t>
        </w:r>
      </w:hyperlink>
      <w:r w:rsidRPr="00202554">
        <w:t xml:space="preserve"> Российской Федерации, нормативными правовыми актами органов местного самоуправления, </w:t>
      </w:r>
      <w:hyperlink w:anchor="Par306" w:history="1">
        <w:r w:rsidRPr="00202554">
          <w:t>статьями 14</w:t>
        </w:r>
      </w:hyperlink>
      <w:r w:rsidRPr="00202554">
        <w:t xml:space="preserve">, </w:t>
      </w:r>
      <w:hyperlink w:anchor="Par340" w:history="1">
        <w:r w:rsidRPr="00202554">
          <w:t>15</w:t>
        </w:r>
      </w:hyperlink>
      <w:r w:rsidRPr="00202554">
        <w:t xml:space="preserve"> настоящих Правил.</w:t>
      </w:r>
    </w:p>
    <w:p w:rsidR="00202554" w:rsidRPr="00202554" w:rsidRDefault="00202554" w:rsidP="00202554">
      <w:pPr>
        <w:pStyle w:val="ConsPlusNormal"/>
        <w:jc w:val="both"/>
      </w:pPr>
      <w:r w:rsidRPr="00202554">
        <w:t xml:space="preserve">(в ред. </w:t>
      </w:r>
      <w:hyperlink r:id="rId84" w:history="1">
        <w:r w:rsidRPr="00202554">
          <w:t>Решения</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r w:rsidRPr="00202554">
        <w:t>4. Администрация города обеспечивает подготовку документации по планировке территории г. Обнинска на основании Генерального плана г. Обнинска и настоящих Правил.</w:t>
      </w:r>
    </w:p>
    <w:p w:rsidR="00202554" w:rsidRPr="00202554" w:rsidRDefault="00202554" w:rsidP="00202554">
      <w:pPr>
        <w:pStyle w:val="ConsPlusNormal"/>
        <w:ind w:firstLine="540"/>
        <w:jc w:val="both"/>
      </w:pPr>
      <w:r w:rsidRPr="00202554">
        <w:lastRenderedPageBreak/>
        <w:t>В проекте документации по планировке территорий указываются и обозначаются выделенные элементы планировочной структуры - кварталы, микрорайоны, иные элементы (объекты капитального строительства с обязательным функциональным назначением - детские сады, школы и т.д.).</w:t>
      </w:r>
    </w:p>
    <w:p w:rsidR="00202554" w:rsidRPr="00202554" w:rsidRDefault="00202554" w:rsidP="00202554">
      <w:pPr>
        <w:pStyle w:val="ConsPlusNormal"/>
        <w:jc w:val="both"/>
      </w:pPr>
      <w:r w:rsidRPr="00202554">
        <w:t xml:space="preserve">(абзац введен </w:t>
      </w:r>
      <w:hyperlink r:id="rId85" w:history="1">
        <w:r w:rsidRPr="00202554">
          <w:t>Решением</w:t>
        </w:r>
      </w:hyperlink>
      <w:r w:rsidRPr="00202554">
        <w:t xml:space="preserve"> Обнинского городского Собрания от 29.05.2009 N 03-75)</w:t>
      </w:r>
    </w:p>
    <w:p w:rsidR="00202554" w:rsidRPr="00202554" w:rsidRDefault="00202554" w:rsidP="00202554">
      <w:pPr>
        <w:pStyle w:val="ConsPlusNormal"/>
        <w:ind w:firstLine="540"/>
        <w:jc w:val="both"/>
      </w:pPr>
      <w:r w:rsidRPr="00202554">
        <w:t>5. Документация по планировке территории г. Обнинска утверждается постановлением Администрации города.</w:t>
      </w:r>
    </w:p>
    <w:p w:rsidR="00202554" w:rsidRPr="00202554" w:rsidRDefault="00202554" w:rsidP="00202554">
      <w:pPr>
        <w:pStyle w:val="ConsPlusNormal"/>
        <w:jc w:val="both"/>
      </w:pPr>
      <w:r w:rsidRPr="00202554">
        <w:t xml:space="preserve">(в ред. </w:t>
      </w:r>
      <w:hyperlink r:id="rId86" w:history="1">
        <w:r w:rsidRPr="00202554">
          <w:t>Решения</w:t>
        </w:r>
      </w:hyperlink>
      <w:r w:rsidRPr="00202554">
        <w:t xml:space="preserve"> Обнинского городского Собрания от 24.04.2012 N 05-33)</w:t>
      </w:r>
    </w:p>
    <w:p w:rsidR="00202554" w:rsidRPr="00202554" w:rsidRDefault="00202554" w:rsidP="00202554">
      <w:pPr>
        <w:pStyle w:val="ConsPlusNormal"/>
        <w:ind w:firstLine="540"/>
        <w:jc w:val="both"/>
      </w:pPr>
      <w:r w:rsidRPr="00202554">
        <w:t>6. Посредством документации по планировке территории определяются:</w:t>
      </w:r>
    </w:p>
    <w:p w:rsidR="00202554" w:rsidRPr="00202554" w:rsidRDefault="00202554" w:rsidP="00202554">
      <w:pPr>
        <w:pStyle w:val="ConsPlusNormal"/>
        <w:ind w:firstLine="540"/>
        <w:jc w:val="both"/>
      </w:pPr>
      <w:r w:rsidRPr="00202554">
        <w:t>1) характеристики и параметры планируемого развития, комплексного освоения и реконструкции территорий, включая характеристики и параметры развития систем социального, транспортного обслуживания, инженерно-технического обеспечения, необходимых для развития территории;</w:t>
      </w:r>
    </w:p>
    <w:p w:rsidR="00202554" w:rsidRPr="00202554" w:rsidRDefault="00202554" w:rsidP="00202554">
      <w:pPr>
        <w:pStyle w:val="ConsPlusNormal"/>
        <w:ind w:firstLine="540"/>
        <w:jc w:val="both"/>
      </w:pPr>
      <w:r w:rsidRPr="00202554">
        <w:t>2) линии градостроительного регулирования, в том числе:</w:t>
      </w:r>
    </w:p>
    <w:p w:rsidR="00202554" w:rsidRPr="00202554" w:rsidRDefault="00202554" w:rsidP="00202554">
      <w:pPr>
        <w:pStyle w:val="ConsPlusNormal"/>
        <w:ind w:firstLine="540"/>
        <w:jc w:val="both"/>
      </w:pPr>
      <w:r w:rsidRPr="00202554">
        <w:t>а) линии регулирования застройки, если они не определены градостроительными регламентами в составе настоящих Правил;</w:t>
      </w:r>
    </w:p>
    <w:p w:rsidR="00202554" w:rsidRPr="00202554" w:rsidRDefault="00202554" w:rsidP="00202554">
      <w:pPr>
        <w:pStyle w:val="ConsPlusNormal"/>
        <w:ind w:firstLine="540"/>
        <w:jc w:val="both"/>
      </w:pPr>
      <w:r w:rsidRPr="00202554">
        <w:t>б) красные линии с выделением основных и вспомогательных красных линий;</w:t>
      </w:r>
    </w:p>
    <w:p w:rsidR="00202554" w:rsidRPr="00202554" w:rsidRDefault="00202554" w:rsidP="00202554">
      <w:pPr>
        <w:pStyle w:val="ConsPlusNormal"/>
        <w:ind w:firstLine="540"/>
        <w:jc w:val="both"/>
      </w:pPr>
      <w:r w:rsidRPr="00202554">
        <w:t>в) границы земельных участков линейных объектов, а также границы зон действия ограничений вдоль линейных объектов;</w:t>
      </w:r>
    </w:p>
    <w:p w:rsidR="00202554" w:rsidRPr="00202554" w:rsidRDefault="00202554" w:rsidP="00202554">
      <w:pPr>
        <w:pStyle w:val="ConsPlusNormal"/>
        <w:ind w:firstLine="540"/>
        <w:jc w:val="both"/>
      </w:pPr>
      <w:r w:rsidRPr="00202554">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202554" w:rsidRPr="00202554" w:rsidRDefault="00202554" w:rsidP="00202554">
      <w:pPr>
        <w:pStyle w:val="ConsPlusNormal"/>
        <w:ind w:firstLine="540"/>
        <w:jc w:val="both"/>
      </w:pPr>
      <w:r w:rsidRPr="00202554">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202554" w:rsidRPr="00202554" w:rsidRDefault="00202554" w:rsidP="00202554">
      <w:pPr>
        <w:pStyle w:val="ConsPlusNormal"/>
        <w:ind w:firstLine="540"/>
        <w:jc w:val="both"/>
      </w:pPr>
      <w:r w:rsidRPr="00202554">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202554" w:rsidRPr="00202554" w:rsidRDefault="00202554" w:rsidP="00202554">
      <w:pPr>
        <w:pStyle w:val="ConsPlusNormal"/>
        <w:ind w:firstLine="540"/>
        <w:jc w:val="both"/>
      </w:pPr>
      <w:r w:rsidRPr="00202554">
        <w:t>ж) границы земельных участков на территориях существующей застройки, не разделенных на земельные участки;</w:t>
      </w:r>
    </w:p>
    <w:p w:rsidR="00202554" w:rsidRPr="00202554" w:rsidRDefault="00202554" w:rsidP="00202554">
      <w:pPr>
        <w:pStyle w:val="ConsPlusNormal"/>
        <w:ind w:firstLine="540"/>
        <w:jc w:val="both"/>
      </w:pPr>
      <w:r w:rsidRPr="00202554">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202554" w:rsidRPr="00202554" w:rsidRDefault="00202554" w:rsidP="00202554">
      <w:pPr>
        <w:pStyle w:val="ConsPlusNormal"/>
        <w:ind w:firstLine="540"/>
        <w:jc w:val="both"/>
      </w:pPr>
      <w:r w:rsidRPr="00202554">
        <w:t>и) границы зон действия публичных сервитутов.</w:t>
      </w:r>
    </w:p>
    <w:p w:rsidR="00202554" w:rsidRPr="00202554" w:rsidRDefault="00202554" w:rsidP="00202554">
      <w:pPr>
        <w:pStyle w:val="ConsPlusNormal"/>
        <w:ind w:firstLine="540"/>
        <w:jc w:val="both"/>
      </w:pPr>
      <w:r w:rsidRPr="00202554">
        <w:t>В случае отсутствия утвержденных проектов планировки застроенных и озелененных территорий муниципального образования "Город Обнинск" в целях закрепления исторически сложившейся системы улично-дорожной сети таких территорий установление красных линий может осуществляться путем подготовки и утверждения чертежа красных линий.</w:t>
      </w:r>
    </w:p>
    <w:p w:rsidR="00202554" w:rsidRPr="00202554" w:rsidRDefault="00202554" w:rsidP="00202554">
      <w:pPr>
        <w:pStyle w:val="ConsPlusNormal"/>
        <w:jc w:val="both"/>
      </w:pPr>
      <w:r w:rsidRPr="00202554">
        <w:t xml:space="preserve">(абзац введен </w:t>
      </w:r>
      <w:hyperlink r:id="rId87" w:history="1">
        <w:r w:rsidRPr="00202554">
          <w:t>Решением</w:t>
        </w:r>
      </w:hyperlink>
      <w:r w:rsidRPr="00202554">
        <w:t xml:space="preserve"> Обнинского городского Собрания от 22.04.2014 N 02-57)</w:t>
      </w:r>
    </w:p>
    <w:p w:rsidR="00202554" w:rsidRPr="00202554" w:rsidRDefault="00202554" w:rsidP="00202554">
      <w:pPr>
        <w:pStyle w:val="ConsPlusNormal"/>
        <w:ind w:firstLine="540"/>
        <w:jc w:val="both"/>
      </w:pPr>
      <w:hyperlink r:id="rId88" w:history="1">
        <w:r w:rsidRPr="00202554">
          <w:t>7</w:t>
        </w:r>
      </w:hyperlink>
      <w:r w:rsidRPr="00202554">
        <w:t>. Подготовка документации по планировке территории не требуется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Указанные изменения земельных участков осуществляются на основе землеустроительной документации, подготавливаемой в порядке, предусмотренном земельным законодательством.</w:t>
      </w:r>
    </w:p>
    <w:p w:rsidR="00202554" w:rsidRPr="00202554" w:rsidRDefault="00202554" w:rsidP="00202554">
      <w:pPr>
        <w:pStyle w:val="ConsPlusNormal"/>
        <w:ind w:firstLine="540"/>
        <w:jc w:val="both"/>
      </w:pPr>
      <w:hyperlink r:id="rId89" w:history="1">
        <w:r w:rsidRPr="00202554">
          <w:t>8</w:t>
        </w:r>
      </w:hyperlink>
      <w:r w:rsidRPr="00202554">
        <w:t>. На основании документации по планировке территории, утвержденной Главой Администрации города, Обнинское городское Собрание вправе вносить изменения в настоящие Правила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202554" w:rsidRPr="00202554" w:rsidRDefault="00202554" w:rsidP="00202554">
      <w:pPr>
        <w:pStyle w:val="ConsPlusNormal"/>
        <w:ind w:firstLine="540"/>
        <w:jc w:val="both"/>
      </w:pPr>
      <w:hyperlink r:id="rId90" w:history="1">
        <w:r w:rsidRPr="00202554">
          <w:t>9</w:t>
        </w:r>
      </w:hyperlink>
      <w:r w:rsidRPr="00202554">
        <w:t>. Подготовка документации по планировке территории при предоставлении земельных участков для их комплексного освоения осуществляется в соответствии с земельным законодательством.</w:t>
      </w:r>
    </w:p>
    <w:p w:rsidR="00202554" w:rsidRPr="00202554" w:rsidRDefault="00202554" w:rsidP="00202554">
      <w:pPr>
        <w:pStyle w:val="ConsPlusNormal"/>
        <w:ind w:firstLine="540"/>
        <w:jc w:val="both"/>
      </w:pPr>
      <w:hyperlink r:id="rId91" w:history="1">
        <w:r w:rsidRPr="00202554">
          <w:t>10</w:t>
        </w:r>
      </w:hyperlink>
      <w:r w:rsidRPr="00202554">
        <w:t xml:space="preserve">. Развитие застроенных территорий г. Обнинска осуществляется в порядке, предусмотренном Градостроительным </w:t>
      </w:r>
      <w:hyperlink r:id="rId92" w:history="1">
        <w:r w:rsidRPr="00202554">
          <w:t>кодексом</w:t>
        </w:r>
      </w:hyperlink>
      <w:r w:rsidRPr="00202554">
        <w:t xml:space="preserve"> Российской Федерации.</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bookmarkStart w:id="6" w:name="Par340"/>
      <w:bookmarkEnd w:id="6"/>
      <w:r w:rsidRPr="00202554">
        <w:t>Статья 15. Порядок подготовки документации по планировке территории г. Обнинска</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Решение о подготовке документации по планировке территории принимается Главой Администрации города по инициативе Администрации города либо на основании предложений физических или юридических лиц о подготовке документации по планировке территории.</w:t>
      </w:r>
    </w:p>
    <w:p w:rsidR="00202554" w:rsidRPr="00202554" w:rsidRDefault="00202554" w:rsidP="00202554">
      <w:pPr>
        <w:pStyle w:val="ConsPlusNormal"/>
        <w:ind w:firstLine="540"/>
        <w:jc w:val="both"/>
      </w:pPr>
      <w:r w:rsidRPr="00202554">
        <w:lastRenderedPageBreak/>
        <w:t>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w:t>
      </w:r>
    </w:p>
    <w:p w:rsidR="00202554" w:rsidRPr="00202554" w:rsidRDefault="00202554" w:rsidP="00202554">
      <w:pPr>
        <w:pStyle w:val="ConsPlusNormal"/>
        <w:ind w:firstLine="540"/>
        <w:jc w:val="both"/>
      </w:pPr>
      <w:r w:rsidRPr="00202554">
        <w:t>2. Решение о подготовке документации по планировке территории может приниматься с целью подготовки земельных участков для строительства и реконструкции на их территории объектов капитального строительства, в том числе с целью подготовки земельных участков из состава государственных и муниципальных земель, а также государственная собственность на которые не разграничена, предназначенных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объекты капитального строительства.</w:t>
      </w:r>
    </w:p>
    <w:p w:rsidR="00202554" w:rsidRPr="00202554" w:rsidRDefault="00202554" w:rsidP="00202554">
      <w:pPr>
        <w:pStyle w:val="ConsPlusNormal"/>
        <w:ind w:firstLine="540"/>
        <w:jc w:val="both"/>
      </w:pPr>
      <w:r w:rsidRPr="00202554">
        <w:t>3. В случае, если разработка документации по планировке территории г. Обнинска производится по инициативе Администрации города, ее финансирование осуществляется за счет средств бюджета г. Обнинска. Обнинское городское Собрание предусматривает средства для финансирования работ по подготовке проекта планировки территории в бюджете города по представлению Главы Администрации города. В остальных случаях финансирование разработки документации по планировке территории г. Обнинска осуществляется за счет средств заявителей.</w:t>
      </w:r>
    </w:p>
    <w:p w:rsidR="00202554" w:rsidRPr="00202554" w:rsidRDefault="00202554" w:rsidP="00202554">
      <w:pPr>
        <w:pStyle w:val="ConsPlusNormal"/>
        <w:ind w:firstLine="540"/>
        <w:jc w:val="both"/>
      </w:pPr>
      <w:r w:rsidRPr="00202554">
        <w:t>4. Проекты планировки и проекты межевания территорий разрабатываются в соответствии с техническим заданием, подготовленным заказчиком. Заказчик разработки документации по планировке территории обеспечивает подготовку исходных данных для проектирования. Заказчик может заказать разработчику сбор исходных данных.</w:t>
      </w:r>
    </w:p>
    <w:p w:rsidR="00202554" w:rsidRPr="00202554" w:rsidRDefault="00202554" w:rsidP="00202554">
      <w:pPr>
        <w:pStyle w:val="ConsPlusNormal"/>
        <w:ind w:firstLine="540"/>
        <w:jc w:val="both"/>
      </w:pPr>
      <w:r w:rsidRPr="00202554">
        <w:t>5. Решение Главы Администрации города о подготовке проектов планировки и проектов межевания территории подлежит опубликованию в порядке, установленном для официального опубликования нормативных правовых актов г. Обнинска, иной официальной информации, в течение трех дней со дня принятия такого решения и размещению в сети Интернет. Физические или юридические лица вправе со дня опубликования решения о подготовке документации по планировке территории представить в Администрацию города (управление архитектуры и градостроительства) свои предложения о порядке, сроках подготовки и содержании документации по планировке территории.</w:t>
      </w:r>
    </w:p>
    <w:p w:rsidR="00202554" w:rsidRPr="00202554" w:rsidRDefault="00202554" w:rsidP="00202554">
      <w:pPr>
        <w:pStyle w:val="ConsPlusNormal"/>
        <w:ind w:firstLine="540"/>
        <w:jc w:val="both"/>
      </w:pPr>
      <w:r w:rsidRPr="00202554">
        <w:t xml:space="preserve">6. Администрация города (управление архитектуры и градостроительства) в течение тридцати дней осуществляет проверку документации по планировке территории на соответствие требованиям, установленным </w:t>
      </w:r>
      <w:hyperlink r:id="rId93" w:history="1">
        <w:r w:rsidRPr="00202554">
          <w:t>ст. 45</w:t>
        </w:r>
      </w:hyperlink>
      <w:r w:rsidRPr="00202554">
        <w:t xml:space="preserve">, </w:t>
      </w:r>
      <w:hyperlink r:id="rId94" w:history="1">
        <w:r w:rsidRPr="00202554">
          <w:t>46</w:t>
        </w:r>
      </w:hyperlink>
      <w:r w:rsidRPr="00202554">
        <w:t xml:space="preserve"> Градостроительного кодекса Российской Федерации, законодательством Российской Федерации, Калужской области и местными нормативными правовыми актами. По результатам проверки указанный орган в течение семи дней принимает решение о направлении указанной документации Главе Администрации города на утверждение или об отклонении такой документации и о направлении ее на доработку.</w:t>
      </w:r>
    </w:p>
    <w:p w:rsidR="00202554" w:rsidRPr="00202554" w:rsidRDefault="00202554" w:rsidP="00202554">
      <w:pPr>
        <w:pStyle w:val="ConsPlusNormal"/>
        <w:ind w:firstLine="540"/>
        <w:jc w:val="both"/>
      </w:pPr>
      <w:r w:rsidRPr="00202554">
        <w:t xml:space="preserve">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обязательному рассмотрению на публичных слушаниях в порядке, установленном в </w:t>
      </w:r>
      <w:hyperlink w:anchor="Par287" w:history="1">
        <w:r w:rsidRPr="00202554">
          <w:t>статье 10</w:t>
        </w:r>
      </w:hyperlink>
      <w:r w:rsidRPr="00202554">
        <w:t xml:space="preserve"> настоящих Правил, с учетом положений </w:t>
      </w:r>
      <w:hyperlink r:id="rId95" w:history="1">
        <w:r w:rsidRPr="00202554">
          <w:t>ст. 46</w:t>
        </w:r>
      </w:hyperlink>
      <w:r w:rsidRPr="00202554">
        <w:t xml:space="preserve"> Градостроительного кодекса Российской Федерации.</w:t>
      </w:r>
    </w:p>
    <w:p w:rsidR="00202554" w:rsidRPr="00202554" w:rsidRDefault="00202554" w:rsidP="00202554">
      <w:pPr>
        <w:pStyle w:val="ConsPlusNormal"/>
        <w:ind w:firstLine="540"/>
        <w:jc w:val="both"/>
      </w:pPr>
      <w:r w:rsidRPr="00202554">
        <w:t>8. Администрации города не позднее чем через пятнадцать дней со дня проведения публичных слушаний направляет Главе Администрации города подготовленную документацию по планировке территории, протокол публичных слушаний и заключение о результатах публичных слушаний.</w:t>
      </w:r>
    </w:p>
    <w:p w:rsidR="00202554" w:rsidRPr="00202554" w:rsidRDefault="00202554" w:rsidP="00202554">
      <w:pPr>
        <w:pStyle w:val="ConsPlusNormal"/>
        <w:ind w:firstLine="540"/>
        <w:jc w:val="both"/>
      </w:pPr>
      <w:r w:rsidRPr="00202554">
        <w:t>9. Глава Администрации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города на доработку с учетом указанных протокола и заключения.</w:t>
      </w:r>
    </w:p>
    <w:p w:rsidR="00202554" w:rsidRPr="00202554" w:rsidRDefault="00202554" w:rsidP="00202554">
      <w:pPr>
        <w:pStyle w:val="ConsPlusNormal"/>
        <w:ind w:firstLine="540"/>
        <w:jc w:val="both"/>
      </w:pPr>
      <w:r w:rsidRPr="00202554">
        <w:t>10.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ее утверждения в порядке, установленном для официального опубликования правовых актов г. Обнинска, иной официальной информации, и размещению в сети Интернет.</w:t>
      </w:r>
    </w:p>
    <w:p w:rsidR="00202554" w:rsidRPr="00202554" w:rsidRDefault="00202554" w:rsidP="00202554">
      <w:pPr>
        <w:pStyle w:val="ConsPlusNormal"/>
        <w:ind w:firstLine="540"/>
        <w:jc w:val="both"/>
      </w:pPr>
      <w:r w:rsidRPr="00202554">
        <w:t>11. Утвержденная документация по планировке территории г. Обнинска подлежит передаче на безвозмездной основе в Администрацию города (управление архитектуры и градостроительства) для хранения и учета в информационной системе обеспечения градостроительной деятельности г. Обнинска, за исключением случаев частичной компенсации затрат на работы по подготовке проекта планировки территории за счет средств бюджета г. Обнинска, предусмотренных решением Обнинского городского Собрания.</w:t>
      </w:r>
    </w:p>
    <w:p w:rsidR="00202554" w:rsidRPr="00202554" w:rsidRDefault="00202554" w:rsidP="00202554">
      <w:pPr>
        <w:pStyle w:val="ConsPlusNormal"/>
        <w:ind w:firstLine="540"/>
        <w:jc w:val="both"/>
      </w:pPr>
      <w:r w:rsidRPr="00202554">
        <w:t>12.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02554" w:rsidRPr="00202554" w:rsidRDefault="00202554" w:rsidP="00202554">
      <w:pPr>
        <w:pStyle w:val="ConsPlusNormal"/>
        <w:jc w:val="both"/>
      </w:pPr>
    </w:p>
    <w:p w:rsidR="00202554" w:rsidRPr="00202554" w:rsidRDefault="00202554" w:rsidP="00202554">
      <w:pPr>
        <w:pStyle w:val="ConsPlusNormal"/>
        <w:jc w:val="center"/>
        <w:outlineLvl w:val="2"/>
      </w:pPr>
      <w:r w:rsidRPr="00202554">
        <w:t>Глава 3. ИЗМЕНЕНИЕ ВИДОВ РАЗРЕШЕННОГО ИСПОЛЬЗОВАНИЯ</w:t>
      </w:r>
    </w:p>
    <w:p w:rsidR="00202554" w:rsidRPr="00202554" w:rsidRDefault="00202554" w:rsidP="00202554">
      <w:pPr>
        <w:pStyle w:val="ConsPlusNormal"/>
        <w:jc w:val="center"/>
      </w:pPr>
      <w:r w:rsidRPr="00202554">
        <w:t>ЗЕМЕЛЬНЫХ УЧАСТКОВ И ОБЪЕКТОВ КАПИТАЛЬНОГО СТРОИТЕЛЬСТВА.</w:t>
      </w:r>
    </w:p>
    <w:p w:rsidR="00202554" w:rsidRPr="00202554" w:rsidRDefault="00202554" w:rsidP="00202554">
      <w:pPr>
        <w:pStyle w:val="ConsPlusNormal"/>
        <w:jc w:val="center"/>
      </w:pPr>
      <w:r w:rsidRPr="00202554">
        <w:lastRenderedPageBreak/>
        <w:t>ВЫДАЧА РАЗРЕШЕНИЯ НА ОТКЛОНЕНИЕ ОТ ПРЕДЕЛЬНЫХ ПАРАМЕТРОВ</w:t>
      </w:r>
    </w:p>
    <w:p w:rsidR="00202554" w:rsidRPr="00202554" w:rsidRDefault="00202554" w:rsidP="00202554">
      <w:pPr>
        <w:pStyle w:val="ConsPlusNormal"/>
        <w:jc w:val="center"/>
      </w:pPr>
      <w:r w:rsidRPr="00202554">
        <w:t>РАЗРЕШЕННОГО СТРОИТЕЛЬСТВА, РЕКОНСТРУКЦИИ ОБЪЕКТОВ</w:t>
      </w:r>
    </w:p>
    <w:p w:rsidR="00202554" w:rsidRPr="00202554" w:rsidRDefault="00202554" w:rsidP="00202554">
      <w:pPr>
        <w:pStyle w:val="ConsPlusNormal"/>
        <w:jc w:val="center"/>
      </w:pPr>
      <w:r w:rsidRPr="00202554">
        <w:t>КАПИТАЛЬНОГО СТРОИТЕЛЬСТВА</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16. Общий порядок изменения видов разрешенного использования земельных участков и объектов капитального строительства</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Изменение видов разрешенного использования земельных участков и объектов капитального строительства на территории г. Обнинска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w:t>
      </w:r>
    </w:p>
    <w:p w:rsidR="00202554" w:rsidRPr="00202554" w:rsidRDefault="00202554" w:rsidP="00202554">
      <w:pPr>
        <w:pStyle w:val="ConsPlusNormal"/>
        <w:ind w:firstLine="540"/>
        <w:jc w:val="both"/>
      </w:pPr>
      <w:r w:rsidRPr="00202554">
        <w:t>2. Изменение видов разрешенного использования земельных участков и объектов капитального строительства на территории г. Обнинска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202554" w:rsidRPr="00202554" w:rsidRDefault="00202554" w:rsidP="00202554">
      <w:pPr>
        <w:pStyle w:val="ConsPlusNormal"/>
        <w:ind w:firstLine="540"/>
        <w:jc w:val="both"/>
      </w:pPr>
      <w:r w:rsidRPr="00202554">
        <w:t>-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202554" w:rsidRPr="00202554" w:rsidRDefault="00202554" w:rsidP="00202554">
      <w:pPr>
        <w:pStyle w:val="ConsPlusNormal"/>
        <w:ind w:firstLine="540"/>
        <w:jc w:val="both"/>
      </w:pPr>
      <w:r w:rsidRPr="00202554">
        <w:t>3. Изменение видов разрешенного использования земельных участков и объектов капитального строительства органами государственной власти,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Администрации города.</w:t>
      </w:r>
    </w:p>
    <w:p w:rsidR="00202554" w:rsidRPr="00202554" w:rsidRDefault="00202554" w:rsidP="00202554">
      <w:pPr>
        <w:pStyle w:val="ConsPlusNormal"/>
        <w:ind w:firstLine="540"/>
        <w:jc w:val="both"/>
      </w:pPr>
      <w:r w:rsidRPr="00202554">
        <w:t xml:space="preserve">Учет изменений осуществлять в соответствии со </w:t>
      </w:r>
      <w:hyperlink r:id="rId96" w:history="1">
        <w:r w:rsidRPr="00202554">
          <w:t>статьей 20</w:t>
        </w:r>
      </w:hyperlink>
      <w:r w:rsidRPr="00202554">
        <w:t xml:space="preserve"> Федерального закона от 24.07.2007 N 221-ФЗ "О государственном кадастре недвижимости".</w:t>
      </w:r>
    </w:p>
    <w:p w:rsidR="00202554" w:rsidRPr="00202554" w:rsidRDefault="00202554" w:rsidP="00202554">
      <w:pPr>
        <w:pStyle w:val="ConsPlusNormal"/>
        <w:jc w:val="both"/>
      </w:pPr>
      <w:r w:rsidRPr="00202554">
        <w:t xml:space="preserve">(абзац введен </w:t>
      </w:r>
      <w:hyperlink r:id="rId97" w:history="1">
        <w:r w:rsidRPr="00202554">
          <w:t>Решением</w:t>
        </w:r>
      </w:hyperlink>
      <w:r w:rsidRPr="00202554">
        <w:t xml:space="preserve"> Обнинского городского Собрания от 22.04.2014 N 02-57)</w:t>
      </w:r>
    </w:p>
    <w:p w:rsidR="00202554" w:rsidRPr="00202554" w:rsidRDefault="00202554" w:rsidP="00202554">
      <w:pPr>
        <w:pStyle w:val="ConsPlusNormal"/>
        <w:ind w:firstLine="540"/>
        <w:jc w:val="both"/>
      </w:pPr>
      <w:r w:rsidRPr="00202554">
        <w:t xml:space="preserve">4. В случаях, если правообладатель земельных участков и объектов капитального строительства хочет выбрать вид использования из числа условно разрешенных настоящими Правилами для соответствующей территориальной зоны, для этого необходимо получение разрешения, предоставляемого Главой Администрации города в порядке, установленном в </w:t>
      </w:r>
      <w:hyperlink w:anchor="Par375" w:history="1">
        <w:r w:rsidRPr="00202554">
          <w:t>статье 17</w:t>
        </w:r>
      </w:hyperlink>
      <w:r w:rsidRPr="00202554">
        <w:t xml:space="preserve"> настоящих Правил.</w:t>
      </w:r>
    </w:p>
    <w:p w:rsidR="00202554" w:rsidRPr="00202554" w:rsidRDefault="00202554" w:rsidP="00202554">
      <w:pPr>
        <w:pStyle w:val="ConsPlusNormal"/>
        <w:ind w:firstLine="540"/>
        <w:jc w:val="both"/>
      </w:pPr>
      <w:r w:rsidRPr="00202554">
        <w:t xml:space="preserve">5. В случаях, если правообладатели земельных участков и объектов капитального строительства хотят выбрать вид использования из числа отсутствующих в перечне видов разрешенного использования установленных настоящими Правилами для соответствующей территориальной зоны, но аналогичных по последствиям его применения для характеристик городской среды одному или нескольким разрешенным видам использования, при отсутствии норм законодательства, прямо запрещающих его применение, то для этого необходимо получение разрешения на его применение, предоставляемого главой Администрации города в порядке, установленном в </w:t>
      </w:r>
      <w:hyperlink w:anchor="Par375" w:history="1">
        <w:r w:rsidRPr="00202554">
          <w:t>статье 17</w:t>
        </w:r>
      </w:hyperlink>
      <w:r w:rsidRPr="00202554">
        <w:t xml:space="preserve"> настоящих Правил.</w:t>
      </w:r>
    </w:p>
    <w:p w:rsidR="00202554" w:rsidRPr="00202554" w:rsidRDefault="00202554" w:rsidP="00202554">
      <w:pPr>
        <w:pStyle w:val="ConsPlusNormal"/>
        <w:ind w:firstLine="540"/>
        <w:jc w:val="both"/>
      </w:pPr>
      <w:r w:rsidRPr="00202554">
        <w:t>6.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на основании решения Администрации города с соблюдением условий такого перевода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202554" w:rsidRPr="00202554" w:rsidRDefault="00202554" w:rsidP="00202554">
      <w:pPr>
        <w:pStyle w:val="ConsPlusNormal"/>
        <w:ind w:firstLine="540"/>
        <w:jc w:val="both"/>
      </w:pPr>
      <w:r w:rsidRPr="00202554">
        <w:t xml:space="preserve">7.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определенном в </w:t>
      </w:r>
      <w:hyperlink w:anchor="Par393" w:history="1">
        <w:r w:rsidRPr="00202554">
          <w:t>статье 18</w:t>
        </w:r>
      </w:hyperlink>
      <w:r w:rsidRPr="00202554">
        <w:t xml:space="preserve"> настоящих Правил.</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bookmarkStart w:id="7" w:name="Par375"/>
      <w:bookmarkEnd w:id="7"/>
      <w:r w:rsidRPr="00202554">
        <w:t>Статья 17. Порядок предоставления разрешения на условно разрешенный вид использования</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w:t>
      </w:r>
    </w:p>
    <w:p w:rsidR="00202554" w:rsidRPr="00202554" w:rsidRDefault="00202554" w:rsidP="00202554">
      <w:pPr>
        <w:pStyle w:val="ConsPlusNormal"/>
        <w:ind w:firstLine="540"/>
        <w:jc w:val="both"/>
      </w:pPr>
      <w:r w:rsidRPr="00202554">
        <w:t>Заявление о выдаче разрешения на условно разрешенный вид использования и на вид использования может подаваться:</w:t>
      </w:r>
    </w:p>
    <w:p w:rsidR="00202554" w:rsidRPr="00202554" w:rsidRDefault="00202554" w:rsidP="00202554">
      <w:pPr>
        <w:pStyle w:val="ConsPlusNormal"/>
        <w:ind w:firstLine="540"/>
        <w:jc w:val="both"/>
      </w:pPr>
      <w:r w:rsidRPr="00202554">
        <w:t>- при подготовке документации по планировке территории;</w:t>
      </w:r>
    </w:p>
    <w:p w:rsidR="00202554" w:rsidRPr="00202554" w:rsidRDefault="00202554" w:rsidP="00202554">
      <w:pPr>
        <w:pStyle w:val="ConsPlusNormal"/>
        <w:ind w:firstLine="540"/>
        <w:jc w:val="both"/>
      </w:pPr>
      <w:r w:rsidRPr="00202554">
        <w:t>- при планировании строительства (реконструкции) капитальных зданий и сооружений;</w:t>
      </w:r>
    </w:p>
    <w:p w:rsidR="00202554" w:rsidRPr="00202554" w:rsidRDefault="00202554" w:rsidP="00202554">
      <w:pPr>
        <w:pStyle w:val="ConsPlusNormal"/>
        <w:ind w:firstLine="540"/>
        <w:jc w:val="both"/>
      </w:pPr>
      <w:r w:rsidRPr="00202554">
        <w:lastRenderedPageBreak/>
        <w:t>- при планировании изменения использования земельных участков, объектов капитального строительства в процессе их использования.</w:t>
      </w:r>
    </w:p>
    <w:p w:rsidR="00202554" w:rsidRPr="00202554" w:rsidRDefault="00202554" w:rsidP="00202554">
      <w:pPr>
        <w:pStyle w:val="ConsPlusNormal"/>
        <w:ind w:firstLine="540"/>
        <w:jc w:val="both"/>
      </w:pPr>
      <w:r w:rsidRPr="00202554">
        <w:t xml:space="preserve">2. Вопрос о предоставлении разрешения на условно разрешенный вид использования подлежит обсуждению на публичных слушаниях в порядке, установленном </w:t>
      </w:r>
      <w:hyperlink w:anchor="Par287" w:history="1">
        <w:r w:rsidRPr="00202554">
          <w:t>ст. 10</w:t>
        </w:r>
      </w:hyperlink>
      <w:r w:rsidRPr="00202554">
        <w:t xml:space="preserve"> настоящих Правил.</w:t>
      </w:r>
    </w:p>
    <w:p w:rsidR="00202554" w:rsidRPr="00202554" w:rsidRDefault="00202554" w:rsidP="00202554">
      <w:pPr>
        <w:pStyle w:val="ConsPlusNormal"/>
        <w:ind w:firstLine="540"/>
        <w:jc w:val="both"/>
      </w:pPr>
      <w:bookmarkStart w:id="8" w:name="Par383"/>
      <w:bookmarkEnd w:id="8"/>
      <w:r w:rsidRPr="00202554">
        <w:t>3.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города.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202554" w:rsidRPr="00202554" w:rsidRDefault="00202554" w:rsidP="00202554">
      <w:pPr>
        <w:pStyle w:val="ConsPlusNormal"/>
        <w:ind w:firstLine="540"/>
        <w:jc w:val="both"/>
      </w:pPr>
      <w:r w:rsidRPr="00202554">
        <w:t>Для подготовки рекомендаций Комиссия может запросить заключения Управления градостроительства и архитектуры,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течение 14 дней со дня поступления запроса.</w:t>
      </w:r>
    </w:p>
    <w:p w:rsidR="00202554" w:rsidRPr="00202554" w:rsidRDefault="00202554" w:rsidP="00202554">
      <w:pPr>
        <w:pStyle w:val="ConsPlusNormal"/>
        <w:ind w:firstLine="540"/>
        <w:jc w:val="both"/>
      </w:pPr>
      <w:r w:rsidRPr="00202554">
        <w:t>В заключениях:</w:t>
      </w:r>
    </w:p>
    <w:p w:rsidR="00202554" w:rsidRPr="00202554" w:rsidRDefault="00202554" w:rsidP="00202554">
      <w:pPr>
        <w:pStyle w:val="ConsPlusNormal"/>
        <w:ind w:firstLine="540"/>
        <w:jc w:val="both"/>
      </w:pPr>
      <w:r w:rsidRPr="00202554">
        <w:t>- дается оценка соответствия намерений заявителя Правилам застройки;</w:t>
      </w:r>
    </w:p>
    <w:p w:rsidR="00202554" w:rsidRPr="00202554" w:rsidRDefault="00202554" w:rsidP="00202554">
      <w:pPr>
        <w:pStyle w:val="ConsPlusNormal"/>
        <w:ind w:firstLine="540"/>
        <w:jc w:val="both"/>
      </w:pPr>
      <w:r w:rsidRPr="00202554">
        <w:t>- 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202554" w:rsidRPr="00202554" w:rsidRDefault="00202554" w:rsidP="00202554">
      <w:pPr>
        <w:pStyle w:val="ConsPlusNormal"/>
        <w:ind w:firstLine="540"/>
        <w:jc w:val="both"/>
      </w:pPr>
      <w:r w:rsidRPr="00202554">
        <w:t>- характеризуются 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202554" w:rsidRPr="00202554" w:rsidRDefault="00202554" w:rsidP="00202554">
      <w:pPr>
        <w:pStyle w:val="ConsPlusNormal"/>
        <w:ind w:firstLine="540"/>
        <w:jc w:val="both"/>
      </w:pPr>
      <w:r w:rsidRPr="00202554">
        <w:t xml:space="preserve">4. На основании указанных в </w:t>
      </w:r>
      <w:hyperlink w:anchor="Par383" w:history="1">
        <w:r w:rsidRPr="00202554">
          <w:t>п. 3</w:t>
        </w:r>
      </w:hyperlink>
      <w:r w:rsidRPr="00202554">
        <w:t xml:space="preserve"> рекомендаций Глава Администрации города в течение трех дней со дня поступления таких рекомендаций предоставляет разрешение на условно разрешенный вид использования, или отказ в предоставлении такого разрешения. Указанное решение подлежит опубликованию в порядке, установленном для официального опубликования правовых актов, иной официальной информации, и может быть размещено в сети Интернет.</w:t>
      </w:r>
    </w:p>
    <w:p w:rsidR="00202554" w:rsidRPr="00202554" w:rsidRDefault="00202554" w:rsidP="00202554">
      <w:pPr>
        <w:pStyle w:val="ConsPlusNormal"/>
        <w:ind w:firstLine="540"/>
        <w:jc w:val="both"/>
      </w:pPr>
      <w:r w:rsidRPr="00202554">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202554" w:rsidRPr="00202554" w:rsidRDefault="00202554" w:rsidP="00202554">
      <w:pPr>
        <w:pStyle w:val="ConsPlusNormal"/>
        <w:ind w:firstLine="540"/>
        <w:jc w:val="both"/>
      </w:pPr>
      <w:r w:rsidRPr="00202554">
        <w:t>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bookmarkStart w:id="9" w:name="Par393"/>
      <w:bookmarkEnd w:id="9"/>
      <w:r w:rsidRPr="00202554">
        <w:t>Статья 18. Выдача разрешения на отклонение от предельных параметров разрешенного строительства, реконструкции объектов капитального строительства</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202554" w:rsidRPr="00202554" w:rsidRDefault="00202554" w:rsidP="00202554">
      <w:pPr>
        <w:pStyle w:val="ConsPlusNormal"/>
        <w:ind w:firstLine="540"/>
        <w:jc w:val="both"/>
      </w:pPr>
      <w:r w:rsidRPr="00202554">
        <w:t xml:space="preserve">К заявлению прилагаются материалы, подтверждающие наличие у земельного участка характеристик из числа указанных в </w:t>
      </w:r>
      <w:hyperlink w:anchor="Par415" w:history="1">
        <w:r w:rsidRPr="00202554">
          <w:t>пункте 2 ст. 19</w:t>
        </w:r>
      </w:hyperlink>
      <w:r w:rsidRPr="00202554">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202554" w:rsidRPr="00202554" w:rsidRDefault="00202554" w:rsidP="00202554">
      <w:pPr>
        <w:pStyle w:val="ConsPlusNormal"/>
        <w:ind w:firstLine="540"/>
        <w:jc w:val="both"/>
      </w:pPr>
      <w:r w:rsidRPr="00202554">
        <w:t xml:space="preserve">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в соответствии со </w:t>
      </w:r>
      <w:hyperlink w:anchor="Par287" w:history="1">
        <w:r w:rsidRPr="00202554">
          <w:t>статьей 10</w:t>
        </w:r>
      </w:hyperlink>
      <w:r w:rsidRPr="00202554">
        <w:t xml:space="preserve"> настоящих Правил.</w:t>
      </w:r>
    </w:p>
    <w:p w:rsidR="00202554" w:rsidRPr="00202554" w:rsidRDefault="00202554" w:rsidP="00202554">
      <w:pPr>
        <w:pStyle w:val="ConsPlusNormal"/>
        <w:ind w:firstLine="540"/>
        <w:jc w:val="both"/>
      </w:pPr>
      <w:bookmarkStart w:id="10" w:name="Par398"/>
      <w:bookmarkEnd w:id="10"/>
      <w:r w:rsidRPr="00202554">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города.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202554" w:rsidRPr="00202554" w:rsidRDefault="00202554" w:rsidP="00202554">
      <w:pPr>
        <w:pStyle w:val="ConsPlusNormal"/>
        <w:ind w:firstLine="540"/>
        <w:jc w:val="both"/>
      </w:pPr>
      <w:r w:rsidRPr="00202554">
        <w:t>Для подготовки рекомендаций Комиссия может запросить заключение Управления градостроительства и архитектуры, уполномоченных органов в сфере охраны окружающей среды, санитарно-эпидемиологического надзора, охране и использованию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предоставляется в Комиссию в течение 14 дней со дня поступления запроса.</w:t>
      </w:r>
    </w:p>
    <w:p w:rsidR="00202554" w:rsidRPr="00202554" w:rsidRDefault="00202554" w:rsidP="00202554">
      <w:pPr>
        <w:pStyle w:val="ConsPlusNormal"/>
        <w:ind w:firstLine="540"/>
        <w:jc w:val="both"/>
      </w:pPr>
      <w:r w:rsidRPr="00202554">
        <w:t>В заключениях:</w:t>
      </w:r>
    </w:p>
    <w:p w:rsidR="00202554" w:rsidRPr="00202554" w:rsidRDefault="00202554" w:rsidP="00202554">
      <w:pPr>
        <w:pStyle w:val="ConsPlusNormal"/>
        <w:ind w:firstLine="540"/>
        <w:jc w:val="both"/>
      </w:pPr>
      <w:r w:rsidRPr="00202554">
        <w:lastRenderedPageBreak/>
        <w:t>- дается оценка соответствия намерений заявителя настоящим Правилам;</w:t>
      </w:r>
    </w:p>
    <w:p w:rsidR="00202554" w:rsidRPr="00202554" w:rsidRDefault="00202554" w:rsidP="00202554">
      <w:pPr>
        <w:pStyle w:val="ConsPlusNormal"/>
        <w:ind w:firstLine="540"/>
        <w:jc w:val="both"/>
      </w:pPr>
      <w:r w:rsidRPr="00202554">
        <w:t>- 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202554" w:rsidRPr="00202554" w:rsidRDefault="00202554" w:rsidP="00202554">
      <w:pPr>
        <w:pStyle w:val="ConsPlusNormal"/>
        <w:ind w:firstLine="540"/>
        <w:jc w:val="both"/>
      </w:pPr>
      <w:r w:rsidRPr="00202554">
        <w:t>- характеризуются 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202554" w:rsidRPr="00202554" w:rsidRDefault="00202554" w:rsidP="00202554">
      <w:pPr>
        <w:pStyle w:val="ConsPlusNormal"/>
        <w:ind w:firstLine="540"/>
        <w:jc w:val="both"/>
      </w:pPr>
      <w:r w:rsidRPr="00202554">
        <w:t xml:space="preserve">4. Глава Администрации города в течение пяти дней со дня поступления указанных в </w:t>
      </w:r>
      <w:hyperlink w:anchor="Par398" w:history="1">
        <w:r w:rsidRPr="00202554">
          <w:t>пункте 3</w:t>
        </w:r>
      </w:hyperlink>
      <w:r w:rsidRPr="00202554">
        <w:t xml:space="preserve"> настоящей статьи рекомендаций предоставляет разрешение на отклонение от предельных параметров разрешенного строительства, реконструкции объектов капитального строительства или отказ в предоставлении такого разрешения с указанием причин принятого решения.</w:t>
      </w:r>
    </w:p>
    <w:p w:rsidR="00202554" w:rsidRPr="00202554" w:rsidRDefault="00202554" w:rsidP="00202554">
      <w:pPr>
        <w:pStyle w:val="ConsPlusNormal"/>
        <w:ind w:firstLine="540"/>
        <w:jc w:val="both"/>
      </w:pPr>
      <w:r w:rsidRPr="00202554">
        <w:t>5.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202554" w:rsidRPr="00202554" w:rsidRDefault="00202554" w:rsidP="00202554">
      <w:pPr>
        <w:pStyle w:val="ConsPlusNormal"/>
        <w:jc w:val="both"/>
      </w:pPr>
    </w:p>
    <w:p w:rsidR="00202554" w:rsidRPr="00202554" w:rsidRDefault="00202554" w:rsidP="00202554">
      <w:pPr>
        <w:pStyle w:val="ConsPlusNormal"/>
        <w:jc w:val="center"/>
        <w:outlineLvl w:val="2"/>
      </w:pPr>
      <w:r w:rsidRPr="00202554">
        <w:t>Глава 4. ОСУЩЕСТВЛЕНИЕ СТРОИТЕЛЬСТВА, РЕКОНСТРУКЦИИ</w:t>
      </w:r>
    </w:p>
    <w:p w:rsidR="00202554" w:rsidRPr="00202554" w:rsidRDefault="00202554" w:rsidP="00202554">
      <w:pPr>
        <w:pStyle w:val="ConsPlusNormal"/>
        <w:jc w:val="center"/>
      </w:pPr>
      <w:r w:rsidRPr="00202554">
        <w:t>ОБЪЕКТОВ КАПИТАЛЬНОГО СТРОИТЕЛЬСТВА</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19. Общие условия осуществления строительства, реконструкции объектов капитального строительства</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Строительство, реконструкция объектов капитального строительства на территории г. Обнинска осуществляются правообладателями земельных участков, в границах объектов их прав при условиях, что:</w:t>
      </w:r>
    </w:p>
    <w:p w:rsidR="00202554" w:rsidRPr="00202554" w:rsidRDefault="00202554" w:rsidP="00202554">
      <w:pPr>
        <w:pStyle w:val="ConsPlusNormal"/>
        <w:ind w:firstLine="540"/>
        <w:jc w:val="both"/>
      </w:pPr>
      <w:r w:rsidRPr="00202554">
        <w:t>1) земельные участки, иные объекты прав сформированы и зарегистрированы в соответствии с требованиями федерального законодательства;</w:t>
      </w:r>
    </w:p>
    <w:p w:rsidR="00202554" w:rsidRPr="00202554" w:rsidRDefault="00202554" w:rsidP="00202554">
      <w:pPr>
        <w:pStyle w:val="ConsPlusNormal"/>
        <w:ind w:firstLine="540"/>
        <w:jc w:val="both"/>
      </w:pPr>
      <w:r w:rsidRPr="00202554">
        <w:t>2) 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требований технических регламентов.</w:t>
      </w:r>
    </w:p>
    <w:p w:rsidR="00202554" w:rsidRPr="00202554" w:rsidRDefault="00202554" w:rsidP="00202554">
      <w:pPr>
        <w:pStyle w:val="ConsPlusNormal"/>
        <w:ind w:firstLine="540"/>
        <w:jc w:val="both"/>
      </w:pPr>
      <w:bookmarkStart w:id="11" w:name="Par415"/>
      <w:bookmarkEnd w:id="11"/>
      <w:r w:rsidRPr="00202554">
        <w:t>2.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02554" w:rsidRPr="00202554" w:rsidRDefault="00202554" w:rsidP="00202554">
      <w:pPr>
        <w:pStyle w:val="ConsPlusNormal"/>
        <w:ind w:firstLine="540"/>
        <w:jc w:val="both"/>
      </w:pPr>
      <w:r w:rsidRPr="00202554">
        <w:t xml:space="preserve">Указанное разрешение может быть выдано только для отдельного земельного участка. Выдача указанного разрешения осуществляется Главой Администрации города в порядке, приведенном в </w:t>
      </w:r>
      <w:hyperlink w:anchor="Par393" w:history="1">
        <w:r w:rsidRPr="00202554">
          <w:t>статье 18</w:t>
        </w:r>
      </w:hyperlink>
      <w:r w:rsidRPr="00202554">
        <w:t xml:space="preserve"> настоящих Правил.</w:t>
      </w:r>
    </w:p>
    <w:p w:rsidR="00202554" w:rsidRPr="00202554" w:rsidRDefault="00202554" w:rsidP="00202554">
      <w:pPr>
        <w:pStyle w:val="ConsPlusNormal"/>
        <w:ind w:firstLine="540"/>
        <w:jc w:val="both"/>
      </w:pPr>
      <w:r w:rsidRPr="00202554">
        <w:t>3. 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осуществляется:</w:t>
      </w:r>
    </w:p>
    <w:p w:rsidR="00202554" w:rsidRPr="00202554" w:rsidRDefault="00202554" w:rsidP="00202554">
      <w:pPr>
        <w:pStyle w:val="ConsPlusNormal"/>
        <w:ind w:firstLine="540"/>
        <w:jc w:val="both"/>
      </w:pPr>
      <w:r w:rsidRPr="00202554">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202554" w:rsidRPr="00202554" w:rsidRDefault="00202554" w:rsidP="00202554">
      <w:pPr>
        <w:pStyle w:val="ConsPlusNormal"/>
        <w:ind w:firstLine="540"/>
        <w:jc w:val="both"/>
      </w:pPr>
      <w:r w:rsidRPr="00202554">
        <w:t>2) на основании разрешения на строительство (за исключением случаев, предусмотренных законодательством Российской Федерации).</w:t>
      </w:r>
    </w:p>
    <w:p w:rsidR="00202554" w:rsidRPr="00202554" w:rsidRDefault="00202554" w:rsidP="00202554">
      <w:pPr>
        <w:pStyle w:val="ConsPlusNormal"/>
        <w:ind w:firstLine="540"/>
        <w:jc w:val="both"/>
      </w:pPr>
      <w:r w:rsidRPr="00202554">
        <w:t>4.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Администрации города (управления архитектуры и градостроительства) о том, что планируемые ими действия не требуют разрешения на строительство.</w:t>
      </w:r>
    </w:p>
    <w:p w:rsidR="00202554" w:rsidRPr="00202554" w:rsidRDefault="00202554" w:rsidP="00202554">
      <w:pPr>
        <w:pStyle w:val="ConsPlusNormal"/>
        <w:ind w:firstLine="540"/>
        <w:jc w:val="both"/>
      </w:pPr>
      <w:r w:rsidRPr="00202554">
        <w:t xml:space="preserve">5. Строительство, реконструкция, капитальный ремонт объектов капитального строительства, государственный строительный надзор на территории г. Обнинска осуществляются в соответствии с Градостроительным </w:t>
      </w:r>
      <w:hyperlink r:id="rId98" w:history="1">
        <w:r w:rsidRPr="00202554">
          <w:t>кодексом</w:t>
        </w:r>
      </w:hyperlink>
      <w:r w:rsidRPr="00202554">
        <w:t xml:space="preserve"> Российской Федерации, федеральным законодательством, законодательством Калужской области и принятыми в соответствии с ними местными нормативными правовыми актами.</w:t>
      </w:r>
    </w:p>
    <w:p w:rsidR="00202554" w:rsidRPr="00202554" w:rsidRDefault="00202554" w:rsidP="00202554">
      <w:pPr>
        <w:pStyle w:val="ConsPlusNormal"/>
        <w:ind w:firstLine="540"/>
        <w:jc w:val="both"/>
      </w:pPr>
      <w:r w:rsidRPr="00202554">
        <w:t>6. Подготовка и выдача технических условий осуществляется в порядке, определяемом Главой Администрации города.</w:t>
      </w:r>
    </w:p>
    <w:p w:rsidR="00202554" w:rsidRPr="00202554" w:rsidRDefault="00202554" w:rsidP="00202554">
      <w:pPr>
        <w:pStyle w:val="ConsPlusNormal"/>
        <w:ind w:firstLine="540"/>
        <w:jc w:val="both"/>
      </w:pPr>
      <w:r w:rsidRPr="00202554">
        <w:t xml:space="preserve">1. Подготовка проектной документации, ее утверждение, прохождение государственной экспертизы осуществляются в порядке, установленном Градостроительным </w:t>
      </w:r>
      <w:hyperlink r:id="rId99" w:history="1">
        <w:r w:rsidRPr="00202554">
          <w:t>кодексом</w:t>
        </w:r>
      </w:hyperlink>
      <w:r w:rsidRPr="00202554">
        <w:t xml:space="preserve"> Российской Федерации.</w:t>
      </w:r>
    </w:p>
    <w:p w:rsidR="00202554" w:rsidRPr="00202554" w:rsidRDefault="00202554" w:rsidP="00202554">
      <w:pPr>
        <w:pStyle w:val="ConsPlusNormal"/>
        <w:ind w:firstLine="540"/>
        <w:jc w:val="both"/>
      </w:pPr>
      <w:r w:rsidRPr="00202554">
        <w:lastRenderedPageBreak/>
        <w:t xml:space="preserve">2. Разрешение на строительство выдается (продляется) Администрацией города (управлением архитектуры и градостроительства) в порядке, установленном </w:t>
      </w:r>
      <w:hyperlink r:id="rId100" w:history="1">
        <w:r w:rsidRPr="00202554">
          <w:t>ст. 51</w:t>
        </w:r>
      </w:hyperlink>
      <w:r w:rsidRPr="00202554">
        <w:t xml:space="preserve"> Градостроительного кодекса Российской Федерации, местными нормативными актами.</w:t>
      </w:r>
    </w:p>
    <w:p w:rsidR="00202554" w:rsidRPr="00202554" w:rsidRDefault="00202554" w:rsidP="00202554">
      <w:pPr>
        <w:pStyle w:val="ConsPlusNormal"/>
        <w:ind w:firstLine="540"/>
        <w:jc w:val="both"/>
      </w:pPr>
      <w:r w:rsidRPr="00202554">
        <w:t>3. 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202554" w:rsidRPr="00202554" w:rsidRDefault="00202554" w:rsidP="00202554">
      <w:pPr>
        <w:pStyle w:val="ConsPlusNormal"/>
        <w:ind w:firstLine="540"/>
        <w:jc w:val="both"/>
      </w:pPr>
      <w:r w:rsidRPr="00202554">
        <w:t>- подготовительные работы, связанные со сносом сооружений для нового строительства;</w:t>
      </w:r>
    </w:p>
    <w:p w:rsidR="00202554" w:rsidRPr="00202554" w:rsidRDefault="00202554" w:rsidP="00202554">
      <w:pPr>
        <w:pStyle w:val="ConsPlusNormal"/>
        <w:ind w:firstLine="540"/>
        <w:jc w:val="both"/>
      </w:pPr>
      <w:r w:rsidRPr="00202554">
        <w:t>- работы по демонтажу отдельных конструкций при реконструкции;</w:t>
      </w:r>
    </w:p>
    <w:p w:rsidR="00202554" w:rsidRPr="00202554" w:rsidRDefault="00202554" w:rsidP="00202554">
      <w:pPr>
        <w:pStyle w:val="ConsPlusNormal"/>
        <w:ind w:firstLine="540"/>
        <w:jc w:val="both"/>
      </w:pPr>
      <w:r w:rsidRPr="00202554">
        <w:t>- земляные работы по устройству фундаментов (строительно-монтажные работы);</w:t>
      </w:r>
    </w:p>
    <w:p w:rsidR="00202554" w:rsidRPr="00202554" w:rsidRDefault="00202554" w:rsidP="00202554">
      <w:pPr>
        <w:pStyle w:val="ConsPlusNormal"/>
        <w:ind w:firstLine="540"/>
        <w:jc w:val="both"/>
      </w:pPr>
      <w:r w:rsidRPr="00202554">
        <w:t>- строительство отдельных блоков объекта.</w:t>
      </w:r>
    </w:p>
    <w:p w:rsidR="00202554" w:rsidRPr="00202554" w:rsidRDefault="00202554" w:rsidP="00202554">
      <w:pPr>
        <w:pStyle w:val="ConsPlusNormal"/>
        <w:ind w:firstLine="540"/>
        <w:jc w:val="both"/>
      </w:pPr>
      <w:r w:rsidRPr="00202554">
        <w:t xml:space="preserve">10. Разрешение на ввод объекта в эксплуатацию выдается Администрацией города (управлением архитектуры и градостроительства) в соответствии с Градостроительным </w:t>
      </w:r>
      <w:hyperlink r:id="rId101" w:history="1">
        <w:r w:rsidRPr="00202554">
          <w:t>кодексом</w:t>
        </w:r>
      </w:hyperlink>
      <w:r w:rsidRPr="00202554">
        <w:t xml:space="preserve"> Российской Федерации, федеральным законодательством, законодательством Калужской области, настоящими Правилами.</w:t>
      </w:r>
    </w:p>
    <w:p w:rsidR="00202554" w:rsidRPr="00202554" w:rsidRDefault="00202554" w:rsidP="00202554">
      <w:pPr>
        <w:pStyle w:val="ConsPlusNormal"/>
        <w:ind w:firstLine="540"/>
        <w:jc w:val="both"/>
      </w:pPr>
      <w:r w:rsidRPr="00202554">
        <w:t xml:space="preserve">11. На объектах, принимаемых в эксплуатацию в первом и четвертом кварталах, а также в апреле, по заявлению застройщика решением Администрацией города (управлением архитектуры и градостроительства) 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w:t>
      </w:r>
      <w:hyperlink r:id="rId102" w:history="1">
        <w:r w:rsidRPr="00202554">
          <w:t>частью 4 статьи 753</w:t>
        </w:r>
      </w:hyperlink>
      <w:r w:rsidRPr="00202554">
        <w:t xml:space="preserve"> Гражданского кодекса Российской Федерации.</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20. О регулировании иных вопросов землепользования и застройки г. Обнинска</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Администрация города может устанавливать порядок по регулированию:</w:t>
      </w:r>
    </w:p>
    <w:p w:rsidR="00202554" w:rsidRPr="00202554" w:rsidRDefault="00202554" w:rsidP="00202554">
      <w:pPr>
        <w:pStyle w:val="ConsPlusNormal"/>
        <w:ind w:firstLine="540"/>
        <w:jc w:val="both"/>
      </w:pPr>
      <w:r w:rsidRPr="00202554">
        <w:t>- оформления разрешения на строительство балконов, лоджий в многоквартирных домах;</w:t>
      </w:r>
    </w:p>
    <w:p w:rsidR="00202554" w:rsidRPr="00202554" w:rsidRDefault="00202554" w:rsidP="00202554">
      <w:pPr>
        <w:pStyle w:val="ConsPlusNormal"/>
        <w:jc w:val="both"/>
      </w:pPr>
      <w:r w:rsidRPr="00202554">
        <w:t xml:space="preserve">(в ред. </w:t>
      </w:r>
      <w:hyperlink r:id="rId103" w:history="1">
        <w:r w:rsidRPr="00202554">
          <w:t>Решения</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 xml:space="preserve">- абзац исключен. - </w:t>
      </w:r>
      <w:hyperlink r:id="rId104" w:history="1">
        <w:r w:rsidRPr="00202554">
          <w:t>Решение</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 озеленения территорий, посадки, эксплуатации и вырубки зеленых насаждений;</w:t>
      </w:r>
    </w:p>
    <w:p w:rsidR="00202554" w:rsidRPr="00202554" w:rsidRDefault="00202554" w:rsidP="00202554">
      <w:pPr>
        <w:pStyle w:val="ConsPlusNormal"/>
        <w:ind w:firstLine="540"/>
        <w:jc w:val="both"/>
      </w:pPr>
      <w:r w:rsidRPr="00202554">
        <w:t>- проектирования, строительства и эксплуатации гаражей, осуществляемых гаражно-строительными кооперативами;</w:t>
      </w:r>
    </w:p>
    <w:p w:rsidR="00202554" w:rsidRPr="00202554" w:rsidRDefault="00202554" w:rsidP="00202554">
      <w:pPr>
        <w:pStyle w:val="ConsPlusNormal"/>
        <w:ind w:firstLine="540"/>
        <w:jc w:val="both"/>
      </w:pPr>
      <w:r w:rsidRPr="00202554">
        <w:t>- установки и эксплуатации временных строений и сооружений;</w:t>
      </w:r>
    </w:p>
    <w:p w:rsidR="00202554" w:rsidRPr="00202554" w:rsidRDefault="00202554" w:rsidP="00202554">
      <w:pPr>
        <w:pStyle w:val="ConsPlusNormal"/>
        <w:ind w:firstLine="540"/>
        <w:jc w:val="both"/>
      </w:pPr>
      <w:r w:rsidRPr="00202554">
        <w:t>- производства работ по прокладке, ремонту подземных инженерных сооружений;</w:t>
      </w:r>
    </w:p>
    <w:p w:rsidR="00202554" w:rsidRPr="00202554" w:rsidRDefault="00202554" w:rsidP="00202554">
      <w:pPr>
        <w:pStyle w:val="ConsPlusNormal"/>
        <w:ind w:firstLine="540"/>
        <w:jc w:val="both"/>
      </w:pPr>
      <w:r w:rsidRPr="00202554">
        <w:t>- организации благоустройства города.</w:t>
      </w:r>
    </w:p>
    <w:p w:rsidR="00202554" w:rsidRPr="00202554" w:rsidRDefault="00202554" w:rsidP="00202554">
      <w:pPr>
        <w:pStyle w:val="ConsPlusNormal"/>
        <w:jc w:val="both"/>
      </w:pPr>
      <w:r w:rsidRPr="00202554">
        <w:t xml:space="preserve">(абзац введен </w:t>
      </w:r>
      <w:hyperlink r:id="rId105" w:history="1">
        <w:r w:rsidRPr="00202554">
          <w:t>Решением</w:t>
        </w:r>
      </w:hyperlink>
      <w:r w:rsidRPr="00202554">
        <w:t xml:space="preserve"> Обнинского городского Собрания от 17.09.2008 N 02-63)</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20.1. Порядок устройства ограждений на территории МО "Город Обнинск"</w:t>
      </w:r>
    </w:p>
    <w:p w:rsidR="00202554" w:rsidRPr="00202554" w:rsidRDefault="00202554" w:rsidP="00202554">
      <w:pPr>
        <w:pStyle w:val="ConsPlusNormal"/>
        <w:ind w:firstLine="540"/>
        <w:jc w:val="both"/>
      </w:pPr>
      <w:r w:rsidRPr="00202554">
        <w:t xml:space="preserve">(введена </w:t>
      </w:r>
      <w:hyperlink r:id="rId106"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 xml:space="preserve">Устройство ограждений на территории МО "Город Обнинск" производится в соответствии с требованиями </w:t>
      </w:r>
      <w:hyperlink r:id="rId107" w:history="1">
        <w:r w:rsidRPr="00202554">
          <w:t>региональных нормативов</w:t>
        </w:r>
      </w:hyperlink>
      <w:r w:rsidRPr="00202554">
        <w:t xml:space="preserve"> "Градостроительство. Планировка и застройка населенных пунктов Калужской области", </w:t>
      </w:r>
      <w:hyperlink r:id="rId108" w:history="1">
        <w:r w:rsidRPr="00202554">
          <w:t>Закона</w:t>
        </w:r>
      </w:hyperlink>
      <w:r w:rsidRPr="00202554">
        <w:t xml:space="preserve"> о благоустройстве территорий городских и сельских поселений Калужской области, </w:t>
      </w:r>
      <w:hyperlink r:id="rId109" w:history="1">
        <w:r w:rsidRPr="00202554">
          <w:t>Правил</w:t>
        </w:r>
      </w:hyperlink>
      <w:r w:rsidRPr="00202554">
        <w:t xml:space="preserve"> благоустройства и озеленения территории МО "Город Обнинск", </w:t>
      </w:r>
      <w:hyperlink r:id="rId110" w:history="1">
        <w:r w:rsidRPr="00202554">
          <w:t>Методических рекомендаций</w:t>
        </w:r>
      </w:hyperlink>
      <w:r w:rsidRPr="00202554">
        <w:t xml:space="preserve"> по разработке норм и правил по благоустройству территорий муниципальных образований и иной действующей нормативно-правовой документацией.</w:t>
      </w:r>
    </w:p>
    <w:p w:rsidR="00202554" w:rsidRPr="00202554" w:rsidRDefault="00202554" w:rsidP="00202554">
      <w:pPr>
        <w:pStyle w:val="ConsPlusNormal"/>
        <w:jc w:val="both"/>
      </w:pPr>
    </w:p>
    <w:p w:rsidR="00202554" w:rsidRPr="00202554" w:rsidRDefault="00202554" w:rsidP="00202554">
      <w:pPr>
        <w:pStyle w:val="ConsPlusNormal"/>
        <w:jc w:val="center"/>
        <w:outlineLvl w:val="1"/>
      </w:pPr>
      <w:bookmarkStart w:id="12" w:name="Par451"/>
      <w:bookmarkEnd w:id="12"/>
      <w:r w:rsidRPr="00202554">
        <w:t>Часть II. КАРТА ГРАДОСТРОИТЕЛЬНОГО ЗОНИРОВАНИЯ</w:t>
      </w:r>
    </w:p>
    <w:p w:rsidR="00202554" w:rsidRPr="00202554" w:rsidRDefault="00202554" w:rsidP="00202554">
      <w:pPr>
        <w:pStyle w:val="ConsPlusNormal"/>
        <w:jc w:val="both"/>
      </w:pPr>
    </w:p>
    <w:p w:rsidR="00202554" w:rsidRPr="00202554" w:rsidRDefault="00202554" w:rsidP="00202554">
      <w:pPr>
        <w:pStyle w:val="ConsPlusNormal"/>
        <w:jc w:val="center"/>
        <w:outlineLvl w:val="2"/>
      </w:pPr>
      <w:r w:rsidRPr="00202554">
        <w:t>Территориальные зоны</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Жилые зоны.</w:t>
      </w:r>
    </w:p>
    <w:p w:rsidR="00202554" w:rsidRPr="00202554" w:rsidRDefault="00202554" w:rsidP="00202554">
      <w:pPr>
        <w:pStyle w:val="ConsPlusNormal"/>
        <w:ind w:firstLine="540"/>
        <w:jc w:val="both"/>
      </w:pPr>
      <w:r w:rsidRPr="00202554">
        <w:t>Ж-1. Зона застройки индивидуальными и малоэтажными жилыми домами (зона усадебной жилой застройки).</w:t>
      </w:r>
    </w:p>
    <w:p w:rsidR="00202554" w:rsidRPr="00202554" w:rsidRDefault="00202554" w:rsidP="00202554">
      <w:pPr>
        <w:pStyle w:val="ConsPlusNormal"/>
        <w:jc w:val="both"/>
      </w:pPr>
      <w:r w:rsidRPr="00202554">
        <w:t xml:space="preserve">(в ред. </w:t>
      </w:r>
      <w:hyperlink r:id="rId111" w:history="1">
        <w:r w:rsidRPr="00202554">
          <w:t>Решения</w:t>
        </w:r>
      </w:hyperlink>
      <w:r w:rsidRPr="00202554">
        <w:t xml:space="preserve"> Обнинского городского Собрания от 25.08.2015 N 04-73)</w:t>
      </w:r>
    </w:p>
    <w:p w:rsidR="00202554" w:rsidRPr="00202554" w:rsidRDefault="00202554" w:rsidP="00202554">
      <w:pPr>
        <w:pStyle w:val="ConsPlusNormal"/>
        <w:ind w:firstLine="540"/>
        <w:jc w:val="both"/>
      </w:pPr>
      <w:r w:rsidRPr="00202554">
        <w:t>Ж-2. Зона застройки среднеэтажными жилыми домами.</w:t>
      </w:r>
    </w:p>
    <w:p w:rsidR="00202554" w:rsidRPr="00202554" w:rsidRDefault="00202554" w:rsidP="00202554">
      <w:pPr>
        <w:pStyle w:val="ConsPlusNormal"/>
        <w:jc w:val="both"/>
      </w:pPr>
      <w:r w:rsidRPr="00202554">
        <w:t xml:space="preserve">(в ред. </w:t>
      </w:r>
      <w:hyperlink r:id="rId112" w:history="1">
        <w:r w:rsidRPr="00202554">
          <w:t>Решения</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Ж-3. Зона застройки многоэтажными жилыми домами.</w:t>
      </w:r>
    </w:p>
    <w:p w:rsidR="00202554" w:rsidRPr="00202554" w:rsidRDefault="00202554" w:rsidP="00202554">
      <w:pPr>
        <w:pStyle w:val="ConsPlusNormal"/>
        <w:ind w:firstLine="540"/>
        <w:jc w:val="both"/>
      </w:pPr>
      <w:r w:rsidRPr="00202554">
        <w:t>Ж-4. Зона садово-дачных участков.</w:t>
      </w:r>
    </w:p>
    <w:p w:rsidR="00202554" w:rsidRPr="00202554" w:rsidRDefault="00202554" w:rsidP="00202554">
      <w:pPr>
        <w:pStyle w:val="ConsPlusNormal"/>
        <w:ind w:firstLine="540"/>
        <w:jc w:val="both"/>
      </w:pPr>
      <w:r w:rsidRPr="00202554">
        <w:t>2. Общественно-деловые зоны.</w:t>
      </w:r>
    </w:p>
    <w:p w:rsidR="00202554" w:rsidRPr="00202554" w:rsidRDefault="00202554" w:rsidP="00202554">
      <w:pPr>
        <w:pStyle w:val="ConsPlusNormal"/>
        <w:ind w:firstLine="540"/>
        <w:jc w:val="both"/>
      </w:pPr>
      <w:r w:rsidRPr="00202554">
        <w:t>ОД-1. Зона центра города.</w:t>
      </w:r>
    </w:p>
    <w:p w:rsidR="00202554" w:rsidRPr="00202554" w:rsidRDefault="00202554" w:rsidP="00202554">
      <w:pPr>
        <w:pStyle w:val="ConsPlusNormal"/>
        <w:ind w:firstLine="540"/>
        <w:jc w:val="both"/>
      </w:pPr>
      <w:r w:rsidRPr="00202554">
        <w:t>ОД-2. Зона обслуживания и деловой активности местного значения.</w:t>
      </w:r>
    </w:p>
    <w:p w:rsidR="00202554" w:rsidRPr="00202554" w:rsidRDefault="00202554" w:rsidP="00202554">
      <w:pPr>
        <w:pStyle w:val="ConsPlusNormal"/>
        <w:ind w:firstLine="540"/>
        <w:jc w:val="both"/>
      </w:pPr>
      <w:r w:rsidRPr="00202554">
        <w:t>ОД-3. Зона центров обслуживания рекреационных территорий.</w:t>
      </w:r>
    </w:p>
    <w:p w:rsidR="00202554" w:rsidRPr="00202554" w:rsidRDefault="00202554" w:rsidP="00202554">
      <w:pPr>
        <w:pStyle w:val="ConsPlusNormal"/>
        <w:ind w:firstLine="540"/>
        <w:jc w:val="both"/>
      </w:pPr>
      <w:r w:rsidRPr="00202554">
        <w:t>3. Общественно-деловые зоны специального обслуживания.</w:t>
      </w:r>
    </w:p>
    <w:p w:rsidR="00202554" w:rsidRPr="00202554" w:rsidRDefault="00202554" w:rsidP="00202554">
      <w:pPr>
        <w:pStyle w:val="ConsPlusNormal"/>
        <w:ind w:firstLine="540"/>
        <w:jc w:val="both"/>
      </w:pPr>
      <w:r w:rsidRPr="00202554">
        <w:lastRenderedPageBreak/>
        <w:t>ОДС-1. Зона учреждений медицинского назначения.</w:t>
      </w:r>
    </w:p>
    <w:p w:rsidR="00202554" w:rsidRPr="00202554" w:rsidRDefault="00202554" w:rsidP="00202554">
      <w:pPr>
        <w:pStyle w:val="ConsPlusNormal"/>
        <w:ind w:firstLine="540"/>
        <w:jc w:val="both"/>
      </w:pPr>
      <w:r w:rsidRPr="00202554">
        <w:t>ОДС-2. Зона высших, средних специальных учебных заведений и объектов научного назначения.</w:t>
      </w:r>
    </w:p>
    <w:p w:rsidR="00202554" w:rsidRPr="00202554" w:rsidRDefault="00202554" w:rsidP="00202554">
      <w:pPr>
        <w:pStyle w:val="ConsPlusNormal"/>
        <w:ind w:firstLine="540"/>
        <w:jc w:val="both"/>
      </w:pPr>
      <w:r w:rsidRPr="00202554">
        <w:t>ОДС-3. Зона спортивных и спортивно-зрелищных объектов.</w:t>
      </w:r>
    </w:p>
    <w:p w:rsidR="00202554" w:rsidRPr="00202554" w:rsidRDefault="00202554" w:rsidP="00202554">
      <w:pPr>
        <w:pStyle w:val="ConsPlusNormal"/>
        <w:ind w:firstLine="540"/>
        <w:jc w:val="both"/>
      </w:pPr>
      <w:r w:rsidRPr="00202554">
        <w:t>ОДС-4. Зона объектов, связанных с отправлением культа.</w:t>
      </w:r>
    </w:p>
    <w:p w:rsidR="00202554" w:rsidRPr="00202554" w:rsidRDefault="00202554" w:rsidP="00202554">
      <w:pPr>
        <w:pStyle w:val="ConsPlusNormal"/>
        <w:ind w:firstLine="540"/>
        <w:jc w:val="both"/>
      </w:pPr>
      <w:r w:rsidRPr="00202554">
        <w:t>4. Производственные зоны.</w:t>
      </w:r>
    </w:p>
    <w:p w:rsidR="00202554" w:rsidRPr="00202554" w:rsidRDefault="00202554" w:rsidP="00202554">
      <w:pPr>
        <w:pStyle w:val="ConsPlusNormal"/>
        <w:ind w:firstLine="540"/>
        <w:jc w:val="both"/>
      </w:pPr>
      <w:r w:rsidRPr="00202554">
        <w:t>ПК-1. Зона многофункциональной производственно-коммунальной застройки.</w:t>
      </w:r>
    </w:p>
    <w:p w:rsidR="00202554" w:rsidRPr="00202554" w:rsidRDefault="00202554" w:rsidP="00202554">
      <w:pPr>
        <w:pStyle w:val="ConsPlusNormal"/>
        <w:ind w:firstLine="540"/>
        <w:jc w:val="both"/>
      </w:pPr>
      <w:r w:rsidRPr="00202554">
        <w:t>ПК-2. Зона производственных объектов.</w:t>
      </w:r>
    </w:p>
    <w:p w:rsidR="00202554" w:rsidRPr="00202554" w:rsidRDefault="00202554" w:rsidP="00202554">
      <w:pPr>
        <w:pStyle w:val="ConsPlusNormal"/>
        <w:ind w:firstLine="540"/>
        <w:jc w:val="both"/>
      </w:pPr>
      <w:r w:rsidRPr="00202554">
        <w:t>ПК-3. Зона объектов инженерной и транспортной инфраструктур.</w:t>
      </w:r>
    </w:p>
    <w:p w:rsidR="00202554" w:rsidRPr="00202554" w:rsidRDefault="00202554" w:rsidP="00202554">
      <w:pPr>
        <w:pStyle w:val="ConsPlusNormal"/>
        <w:ind w:firstLine="540"/>
        <w:jc w:val="both"/>
      </w:pPr>
      <w:r w:rsidRPr="00202554">
        <w:t>5. Научно-производственные зоны (НП).</w:t>
      </w:r>
    </w:p>
    <w:p w:rsidR="00202554" w:rsidRPr="00202554" w:rsidRDefault="00202554" w:rsidP="00202554">
      <w:pPr>
        <w:pStyle w:val="ConsPlusNormal"/>
        <w:ind w:firstLine="540"/>
        <w:jc w:val="both"/>
      </w:pPr>
      <w:r w:rsidRPr="00202554">
        <w:t>6. Зоны рекреационного назначения.</w:t>
      </w:r>
    </w:p>
    <w:p w:rsidR="00202554" w:rsidRPr="00202554" w:rsidRDefault="00202554" w:rsidP="00202554">
      <w:pPr>
        <w:pStyle w:val="ConsPlusNormal"/>
        <w:ind w:firstLine="540"/>
        <w:jc w:val="both"/>
      </w:pPr>
      <w:r w:rsidRPr="00202554">
        <w:t>Р-1. Зона городских лесов (лесопарков).</w:t>
      </w:r>
    </w:p>
    <w:p w:rsidR="00202554" w:rsidRPr="00202554" w:rsidRDefault="00202554" w:rsidP="00202554">
      <w:pPr>
        <w:pStyle w:val="ConsPlusNormal"/>
        <w:jc w:val="both"/>
      </w:pPr>
      <w:r w:rsidRPr="00202554">
        <w:t xml:space="preserve">(в ред. </w:t>
      </w:r>
      <w:hyperlink r:id="rId113" w:history="1">
        <w:r w:rsidRPr="00202554">
          <w:t>Решения</w:t>
        </w:r>
      </w:hyperlink>
      <w:r w:rsidRPr="00202554">
        <w:t xml:space="preserve"> Обнинского городского Собрания от 22.04.2014 N 02-57)</w:t>
      </w:r>
    </w:p>
    <w:p w:rsidR="00202554" w:rsidRPr="00202554" w:rsidRDefault="00202554" w:rsidP="00202554">
      <w:pPr>
        <w:pStyle w:val="ConsPlusNormal"/>
        <w:ind w:firstLine="540"/>
        <w:jc w:val="both"/>
      </w:pPr>
      <w:r w:rsidRPr="00202554">
        <w:t>Р-2. Зона рекреационных объектов - скверов, парков, бульваров, городских садов.</w:t>
      </w:r>
    </w:p>
    <w:p w:rsidR="00202554" w:rsidRPr="00202554" w:rsidRDefault="00202554" w:rsidP="00202554">
      <w:pPr>
        <w:pStyle w:val="ConsPlusNormal"/>
        <w:jc w:val="both"/>
      </w:pPr>
      <w:r w:rsidRPr="00202554">
        <w:t xml:space="preserve">(в ред. </w:t>
      </w:r>
      <w:hyperlink r:id="rId114" w:history="1">
        <w:r w:rsidRPr="00202554">
          <w:t>Решения</w:t>
        </w:r>
      </w:hyperlink>
      <w:r w:rsidRPr="00202554">
        <w:t xml:space="preserve"> Обнинского городского Собрания от 22.04.2014 N 02-57)</w:t>
      </w:r>
    </w:p>
    <w:p w:rsidR="00202554" w:rsidRPr="00202554" w:rsidRDefault="00202554" w:rsidP="00202554">
      <w:pPr>
        <w:pStyle w:val="ConsPlusNormal"/>
        <w:ind w:firstLine="540"/>
        <w:jc w:val="both"/>
      </w:pPr>
      <w:r w:rsidRPr="00202554">
        <w:t>Р-3. Зона водных объектов (реки, пруды, озера, пляжи).</w:t>
      </w:r>
    </w:p>
    <w:p w:rsidR="00202554" w:rsidRPr="00202554" w:rsidRDefault="00202554" w:rsidP="00202554">
      <w:pPr>
        <w:pStyle w:val="ConsPlusNormal"/>
        <w:ind w:firstLine="540"/>
        <w:jc w:val="both"/>
      </w:pPr>
      <w:r w:rsidRPr="00202554">
        <w:t>7. Зоны особо охраняемых территорий.</w:t>
      </w:r>
    </w:p>
    <w:p w:rsidR="00202554" w:rsidRPr="00202554" w:rsidRDefault="00202554" w:rsidP="00202554">
      <w:pPr>
        <w:pStyle w:val="ConsPlusNormal"/>
        <w:ind w:firstLine="540"/>
        <w:jc w:val="both"/>
      </w:pPr>
      <w:r w:rsidRPr="00202554">
        <w:t>ОХ-1. Зона территорий памятников природы и истории.</w:t>
      </w:r>
    </w:p>
    <w:p w:rsidR="00202554" w:rsidRPr="00202554" w:rsidRDefault="00202554" w:rsidP="00202554">
      <w:pPr>
        <w:pStyle w:val="ConsPlusNormal"/>
        <w:ind w:firstLine="540"/>
        <w:jc w:val="both"/>
      </w:pPr>
      <w:r w:rsidRPr="00202554">
        <w:t>ОХ-2. Зона территорий объектов культурного наследия.</w:t>
      </w:r>
    </w:p>
    <w:p w:rsidR="00202554" w:rsidRPr="00202554" w:rsidRDefault="00202554" w:rsidP="00202554">
      <w:pPr>
        <w:pStyle w:val="ConsPlusNormal"/>
        <w:ind w:firstLine="540"/>
        <w:jc w:val="both"/>
      </w:pPr>
      <w:r w:rsidRPr="00202554">
        <w:t>8. Зоны специального назначения.</w:t>
      </w:r>
    </w:p>
    <w:p w:rsidR="00202554" w:rsidRPr="00202554" w:rsidRDefault="00202554" w:rsidP="00202554">
      <w:pPr>
        <w:pStyle w:val="ConsPlusNormal"/>
        <w:ind w:firstLine="540"/>
        <w:jc w:val="both"/>
      </w:pPr>
      <w:r w:rsidRPr="00202554">
        <w:t>СН-1. Зона размещения кладбищ.</w:t>
      </w:r>
    </w:p>
    <w:p w:rsidR="00202554" w:rsidRPr="00202554" w:rsidRDefault="00202554" w:rsidP="00202554">
      <w:pPr>
        <w:pStyle w:val="ConsPlusNormal"/>
        <w:ind w:firstLine="540"/>
        <w:jc w:val="both"/>
      </w:pPr>
      <w:r w:rsidRPr="00202554">
        <w:t>СН-2. Зона размещения объектов сбора и утилизации бытовых и промышленных отходов.</w:t>
      </w:r>
    </w:p>
    <w:p w:rsidR="00202554" w:rsidRPr="00202554" w:rsidRDefault="00202554" w:rsidP="00202554">
      <w:pPr>
        <w:pStyle w:val="ConsPlusNormal"/>
        <w:ind w:firstLine="540"/>
        <w:jc w:val="both"/>
      </w:pPr>
      <w:r w:rsidRPr="00202554">
        <w:t>СН-3. Зона размещения объектов очистных сооружений.</w:t>
      </w:r>
    </w:p>
    <w:p w:rsidR="00202554" w:rsidRPr="00202554" w:rsidRDefault="00202554" w:rsidP="00202554">
      <w:pPr>
        <w:pStyle w:val="ConsPlusNormal"/>
        <w:ind w:firstLine="540"/>
        <w:jc w:val="both"/>
      </w:pPr>
      <w:r w:rsidRPr="00202554">
        <w:t>СН-4. Зона размещения объектов водозаборных и иных технических сооружений.</w:t>
      </w:r>
    </w:p>
    <w:p w:rsidR="00202554" w:rsidRPr="00202554" w:rsidRDefault="00202554" w:rsidP="00202554">
      <w:pPr>
        <w:pStyle w:val="ConsPlusNormal"/>
        <w:ind w:firstLine="540"/>
        <w:jc w:val="both"/>
      </w:pPr>
      <w:r w:rsidRPr="00202554">
        <w:t>СН-5. Зона размещения режимных объектов и объектов специального назначения.</w:t>
      </w:r>
    </w:p>
    <w:p w:rsidR="00202554" w:rsidRPr="00202554" w:rsidRDefault="00202554" w:rsidP="00202554">
      <w:pPr>
        <w:pStyle w:val="ConsPlusNormal"/>
        <w:ind w:firstLine="540"/>
        <w:jc w:val="both"/>
      </w:pPr>
      <w:r w:rsidRPr="00202554">
        <w:t>СН-6. Зона зоозащитного центра с содержанием животных.</w:t>
      </w:r>
    </w:p>
    <w:p w:rsidR="00202554" w:rsidRPr="00202554" w:rsidRDefault="00202554" w:rsidP="00202554">
      <w:pPr>
        <w:pStyle w:val="ConsPlusNormal"/>
        <w:jc w:val="both"/>
      </w:pPr>
      <w:r w:rsidRPr="00202554">
        <w:t xml:space="preserve">(абзац введен </w:t>
      </w:r>
      <w:hyperlink r:id="rId115"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СН-7. Зона озеленения специального назначения.</w:t>
      </w:r>
    </w:p>
    <w:p w:rsidR="00202554" w:rsidRPr="00202554" w:rsidRDefault="00202554" w:rsidP="00202554">
      <w:pPr>
        <w:pStyle w:val="ConsPlusNormal"/>
        <w:jc w:val="both"/>
      </w:pPr>
      <w:r w:rsidRPr="00202554">
        <w:t xml:space="preserve">(абзац введен </w:t>
      </w:r>
      <w:hyperlink r:id="rId116" w:history="1">
        <w:r w:rsidRPr="00202554">
          <w:t>Решением</w:t>
        </w:r>
      </w:hyperlink>
      <w:r w:rsidRPr="00202554">
        <w:t xml:space="preserve"> Обнинского городского Собрания от 22.04.2014 N 02-57)</w:t>
      </w:r>
    </w:p>
    <w:p w:rsidR="00202554" w:rsidRPr="00202554" w:rsidRDefault="00202554" w:rsidP="00202554">
      <w:pPr>
        <w:pStyle w:val="ConsPlusNormal"/>
        <w:ind w:firstLine="540"/>
        <w:jc w:val="both"/>
      </w:pPr>
      <w:r w:rsidRPr="00202554">
        <w:t>9. Зоны резервных территорий.</w:t>
      </w:r>
    </w:p>
    <w:p w:rsidR="00202554" w:rsidRPr="00202554" w:rsidRDefault="00202554" w:rsidP="00202554">
      <w:pPr>
        <w:pStyle w:val="ConsPlusNormal"/>
        <w:ind w:firstLine="540"/>
        <w:jc w:val="both"/>
      </w:pPr>
      <w:r w:rsidRPr="00202554">
        <w:t>РЗ-1. Зона развития жилой застройки.</w:t>
      </w:r>
    </w:p>
    <w:p w:rsidR="00202554" w:rsidRPr="00202554" w:rsidRDefault="00202554" w:rsidP="00202554">
      <w:pPr>
        <w:pStyle w:val="ConsPlusNormal"/>
        <w:ind w:firstLine="540"/>
        <w:jc w:val="both"/>
      </w:pPr>
      <w:r w:rsidRPr="00202554">
        <w:t>РЗ-2. Зона развития производственной застройки.</w:t>
      </w:r>
    </w:p>
    <w:p w:rsidR="00202554" w:rsidRPr="00202554" w:rsidRDefault="00202554" w:rsidP="00202554">
      <w:pPr>
        <w:pStyle w:val="ConsPlusNormal"/>
        <w:jc w:val="both"/>
      </w:pPr>
    </w:p>
    <w:p w:rsidR="00202554" w:rsidRPr="00202554" w:rsidRDefault="00202554" w:rsidP="00202554">
      <w:pPr>
        <w:pStyle w:val="ConsPlusNormal"/>
        <w:pBdr>
          <w:top w:val="single" w:sz="6" w:space="0" w:color="auto"/>
        </w:pBdr>
        <w:spacing w:before="100" w:after="100"/>
        <w:jc w:val="both"/>
        <w:rPr>
          <w:sz w:val="2"/>
          <w:szCs w:val="2"/>
        </w:rPr>
      </w:pPr>
    </w:p>
    <w:p w:rsidR="00202554" w:rsidRPr="00202554" w:rsidRDefault="00202554" w:rsidP="00202554">
      <w:pPr>
        <w:pStyle w:val="ConsPlusNormal"/>
        <w:ind w:firstLine="540"/>
        <w:jc w:val="both"/>
      </w:pPr>
      <w:hyperlink r:id="rId117" w:history="1">
        <w:r w:rsidRPr="00202554">
          <w:t>Решением</w:t>
        </w:r>
      </w:hyperlink>
      <w:r w:rsidRPr="00202554">
        <w:t xml:space="preserve"> Обнинского городского Собрания от 25.08.2015 N 04-73 карта градостроительного зонирования утверждена в новой редакции.</w:t>
      </w:r>
    </w:p>
    <w:p w:rsidR="00202554" w:rsidRPr="00202554" w:rsidRDefault="00202554" w:rsidP="00202554">
      <w:pPr>
        <w:pStyle w:val="ConsPlusNormal"/>
        <w:pBdr>
          <w:top w:val="single" w:sz="6" w:space="0" w:color="auto"/>
        </w:pBdr>
        <w:spacing w:before="100" w:after="100"/>
        <w:jc w:val="both"/>
        <w:rPr>
          <w:sz w:val="2"/>
          <w:szCs w:val="2"/>
        </w:rPr>
      </w:pPr>
    </w:p>
    <w:p w:rsidR="00202554" w:rsidRPr="00202554" w:rsidRDefault="00202554" w:rsidP="00202554">
      <w:pPr>
        <w:pStyle w:val="ConsPlusNormal"/>
        <w:ind w:firstLine="540"/>
        <w:jc w:val="both"/>
      </w:pPr>
      <w:r w:rsidRPr="00202554">
        <w:t>Рисунок не приводится.</w:t>
      </w:r>
    </w:p>
    <w:p w:rsidR="00202554" w:rsidRPr="00202554" w:rsidRDefault="00202554" w:rsidP="00202554">
      <w:pPr>
        <w:pStyle w:val="ConsPlusNormal"/>
        <w:jc w:val="both"/>
      </w:pPr>
    </w:p>
    <w:p w:rsidR="00202554" w:rsidRPr="00202554" w:rsidRDefault="00202554" w:rsidP="00202554">
      <w:pPr>
        <w:pStyle w:val="ConsPlusNormal"/>
        <w:jc w:val="center"/>
        <w:outlineLvl w:val="1"/>
      </w:pPr>
      <w:bookmarkStart w:id="13" w:name="Par504"/>
      <w:bookmarkEnd w:id="13"/>
      <w:r w:rsidRPr="00202554">
        <w:t>Часть III. ГРАДОСТРОИТЕЛЬНЫЕ РЕГЛАМЕНТЫ</w:t>
      </w:r>
    </w:p>
    <w:p w:rsidR="00202554" w:rsidRPr="00202554" w:rsidRDefault="00202554" w:rsidP="00202554">
      <w:pPr>
        <w:pStyle w:val="ConsPlusNormal"/>
        <w:jc w:val="both"/>
      </w:pPr>
    </w:p>
    <w:p w:rsidR="00202554" w:rsidRPr="00202554" w:rsidRDefault="00202554" w:rsidP="00202554">
      <w:pPr>
        <w:pStyle w:val="ConsPlusNormal"/>
        <w:jc w:val="center"/>
        <w:outlineLvl w:val="2"/>
      </w:pPr>
      <w:r w:rsidRPr="00202554">
        <w:t>Глава 5. ВИДЫ РАЗРЕШЕННОГО ИСПОЛЬЗОВАНИЯ ЗЕМЕЛЬНЫХ УЧАСТКОВ</w:t>
      </w:r>
    </w:p>
    <w:p w:rsidR="00202554" w:rsidRPr="00202554" w:rsidRDefault="00202554" w:rsidP="00202554">
      <w:pPr>
        <w:pStyle w:val="ConsPlusNormal"/>
        <w:jc w:val="center"/>
      </w:pPr>
      <w:r w:rsidRPr="00202554">
        <w:t>И ОБЪЕКТОВ КАПИТАЛЬНОГО СТРОИТЕЛЬСТВА</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bookmarkStart w:id="14" w:name="Par509"/>
      <w:bookmarkEnd w:id="14"/>
      <w:r w:rsidRPr="00202554">
        <w:t>Статья 21. Перечень градостроительных зон</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 xml:space="preserve">При проведении градостроительного зонирования в соответствии с Градостроительным </w:t>
      </w:r>
      <w:hyperlink r:id="rId118" w:history="1">
        <w:r w:rsidRPr="00202554">
          <w:t>кодексом</w:t>
        </w:r>
      </w:hyperlink>
      <w:r w:rsidRPr="00202554">
        <w:t xml:space="preserve"> РФ (в ред. Федеральных законов от 22.07.2005 N 117-ФЗ, от 31.12.2005 N 199-ФЗ, от 31.12.2005 N 210-ФЗ, от 24.11.2006 N 232-ФЗ) на карте градостроительного зонирования выделены следующие виды территориальных зон:</w:t>
      </w:r>
    </w:p>
    <w:p w:rsidR="00202554" w:rsidRPr="00202554" w:rsidRDefault="00202554" w:rsidP="00202554">
      <w:pPr>
        <w:pStyle w:val="ConsPlusNormal"/>
        <w:ind w:firstLine="540"/>
        <w:jc w:val="both"/>
      </w:pPr>
      <w:r w:rsidRPr="00202554">
        <w:t>1. Жилые зоны:</w:t>
      </w:r>
    </w:p>
    <w:p w:rsidR="00202554" w:rsidRPr="00202554" w:rsidRDefault="00202554" w:rsidP="00202554">
      <w:pPr>
        <w:pStyle w:val="ConsPlusNormal"/>
        <w:ind w:firstLine="540"/>
        <w:jc w:val="both"/>
      </w:pPr>
      <w:r w:rsidRPr="00202554">
        <w:t>Ж-1. Зона застройки индивидуальными и малоэтажными жилыми домами (зона усадебной жилой застройки).</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развитие на основе существующих и вновь осваиваемых территорий малоэтажной индивидуальной жилой застройки зон комфортного малоэтажного жилья;</w:t>
      </w:r>
    </w:p>
    <w:p w:rsidR="00202554" w:rsidRPr="00202554" w:rsidRDefault="00202554" w:rsidP="00202554">
      <w:pPr>
        <w:pStyle w:val="ConsPlusNormal"/>
        <w:ind w:firstLine="540"/>
        <w:jc w:val="both"/>
      </w:pPr>
      <w:r w:rsidRPr="00202554">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02554" w:rsidRPr="00202554" w:rsidRDefault="00202554" w:rsidP="00202554">
      <w:pPr>
        <w:pStyle w:val="ConsPlusNormal"/>
        <w:ind w:firstLine="540"/>
        <w:jc w:val="both"/>
      </w:pPr>
      <w:r w:rsidRPr="00202554">
        <w:t>- создание условий для размещения необходимых объектов инженерной инфраструктуры.</w:t>
      </w:r>
    </w:p>
    <w:p w:rsidR="00202554" w:rsidRPr="00202554" w:rsidRDefault="00202554" w:rsidP="00202554">
      <w:pPr>
        <w:pStyle w:val="ConsPlusNormal"/>
        <w:ind w:firstLine="540"/>
        <w:jc w:val="both"/>
      </w:pPr>
      <w:r w:rsidRPr="00202554">
        <w:t>Ж-2. Зона застройки среднеэтажными жилыми домами.</w:t>
      </w:r>
    </w:p>
    <w:p w:rsidR="00202554" w:rsidRPr="00202554" w:rsidRDefault="00202554" w:rsidP="00202554">
      <w:pPr>
        <w:pStyle w:val="ConsPlusNormal"/>
        <w:jc w:val="both"/>
      </w:pPr>
      <w:r w:rsidRPr="00202554">
        <w:t xml:space="preserve">(в ред. </w:t>
      </w:r>
      <w:hyperlink r:id="rId119" w:history="1">
        <w:r w:rsidRPr="00202554">
          <w:t>Решения</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lastRenderedPageBreak/>
        <w:t>Цели выделения:</w:t>
      </w:r>
    </w:p>
    <w:p w:rsidR="00202554" w:rsidRPr="00202554" w:rsidRDefault="00202554" w:rsidP="00202554">
      <w:pPr>
        <w:pStyle w:val="ConsPlusNormal"/>
        <w:ind w:firstLine="540"/>
        <w:jc w:val="both"/>
      </w:pPr>
      <w:r w:rsidRPr="00202554">
        <w:t>- развитие на основе существующих и вновь осваиваемых территорий малоэтажной многоквартирной жилой застройки зон комфортабельного малоэтажного многоквартирного жилья преимущественно до 5 этажей с включением в застройку отдельных точечных многоэтажных жилых домов (в случае реконструкции);</w:t>
      </w:r>
    </w:p>
    <w:p w:rsidR="00202554" w:rsidRPr="00202554" w:rsidRDefault="00202554" w:rsidP="00202554">
      <w:pPr>
        <w:pStyle w:val="ConsPlusNormal"/>
        <w:jc w:val="both"/>
      </w:pPr>
      <w:r w:rsidRPr="00202554">
        <w:t xml:space="preserve">(в ред. </w:t>
      </w:r>
      <w:hyperlink r:id="rId120" w:history="1">
        <w:r w:rsidRPr="00202554">
          <w:t>Решения</w:t>
        </w:r>
      </w:hyperlink>
      <w:r w:rsidRPr="00202554">
        <w:t xml:space="preserve"> Обнинского городского Собрания от 17.09.2008 N 02-63)</w:t>
      </w:r>
    </w:p>
    <w:p w:rsidR="00202554" w:rsidRPr="00202554" w:rsidRDefault="00202554" w:rsidP="00202554">
      <w:pPr>
        <w:pStyle w:val="ConsPlusNormal"/>
        <w:ind w:firstLine="540"/>
        <w:jc w:val="both"/>
      </w:pPr>
      <w:r w:rsidRPr="00202554">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размещение необходимых объектов инженерной и транспортной инфраструктуры.</w:t>
      </w:r>
    </w:p>
    <w:p w:rsidR="00202554" w:rsidRPr="00202554" w:rsidRDefault="00202554" w:rsidP="00202554">
      <w:pPr>
        <w:pStyle w:val="ConsPlusNormal"/>
        <w:ind w:firstLine="540"/>
        <w:jc w:val="both"/>
      </w:pPr>
      <w:r w:rsidRPr="00202554">
        <w:t>Ж-3. Зона застройки многоэтажными жилыми домами.</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развитие на основе существующих и вновь осваиваемых территорий многоквартирной жилой застройки зон комфортного многоквартирного многоэтажного жилья;</w:t>
      </w:r>
    </w:p>
    <w:p w:rsidR="00202554" w:rsidRPr="00202554" w:rsidRDefault="00202554" w:rsidP="00202554">
      <w:pPr>
        <w:pStyle w:val="ConsPlusNormal"/>
        <w:ind w:firstLine="540"/>
        <w:jc w:val="both"/>
      </w:pPr>
      <w:r w:rsidRPr="00202554">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размещение необходимых объектов инженерной и транспортной инфраструктуры.</w:t>
      </w:r>
    </w:p>
    <w:p w:rsidR="00202554" w:rsidRPr="00202554" w:rsidRDefault="00202554" w:rsidP="00202554">
      <w:pPr>
        <w:pStyle w:val="ConsPlusNormal"/>
        <w:ind w:firstLine="540"/>
        <w:jc w:val="both"/>
      </w:pPr>
      <w:r w:rsidRPr="00202554">
        <w:t>Ж-4. Зона садово-дачных участков</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развитие существующих территорий, включающих сезонное жилье, с формированием на их основе зон рекреационного типа для комфортного сезонного проживания, обеспеченных необходимой инженерной инфраструктурой, объектами социального и культурно-бытового обслуживания;</w:t>
      </w:r>
    </w:p>
    <w:p w:rsidR="00202554" w:rsidRPr="00202554" w:rsidRDefault="00202554" w:rsidP="00202554">
      <w:pPr>
        <w:pStyle w:val="ConsPlusNormal"/>
        <w:ind w:firstLine="540"/>
        <w:jc w:val="both"/>
      </w:pPr>
      <w:r w:rsidRPr="00202554">
        <w:t>- формирование условий для возможного круглогодичного проживания.</w:t>
      </w:r>
    </w:p>
    <w:p w:rsidR="00202554" w:rsidRPr="00202554" w:rsidRDefault="00202554" w:rsidP="00202554">
      <w:pPr>
        <w:pStyle w:val="ConsPlusNormal"/>
        <w:ind w:firstLine="540"/>
        <w:jc w:val="both"/>
      </w:pPr>
      <w:r w:rsidRPr="00202554">
        <w:t>2. Общественно-деловые зоны:</w:t>
      </w:r>
    </w:p>
    <w:p w:rsidR="00202554" w:rsidRPr="00202554" w:rsidRDefault="00202554" w:rsidP="00202554">
      <w:pPr>
        <w:pStyle w:val="ConsPlusNormal"/>
        <w:ind w:firstLine="540"/>
        <w:jc w:val="both"/>
      </w:pPr>
      <w:r w:rsidRPr="00202554">
        <w:t>ОД-1. Зона центра города.</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развитие на основе существующих и вновь осваиваемых территорий зоны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202554" w:rsidRPr="00202554" w:rsidRDefault="00202554" w:rsidP="00202554">
      <w:pPr>
        <w:pStyle w:val="ConsPlusNormal"/>
        <w:ind w:firstLine="540"/>
        <w:jc w:val="both"/>
      </w:pPr>
      <w:r w:rsidRPr="00202554">
        <w:t>- развитие сферы социального и культурно-бытового обслуживания, обеспечивающей потребности жителей города в соответствующих среде формах, размещение необходимых объектов инженерной и транспортной инфраструктуры.</w:t>
      </w:r>
    </w:p>
    <w:p w:rsidR="00202554" w:rsidRPr="00202554" w:rsidRDefault="00202554" w:rsidP="00202554">
      <w:pPr>
        <w:pStyle w:val="ConsPlusNormal"/>
        <w:ind w:firstLine="540"/>
        <w:jc w:val="both"/>
      </w:pPr>
      <w:r w:rsidRPr="00202554">
        <w:t>ОД-2. Зона обслуживания и деловой активности местного значения.</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формирование специализированных зон для размещения общественно-деловых объектов общественно-делового назначения, связанных с массовыми или периодическими посещениями горожан;</w:t>
      </w:r>
    </w:p>
    <w:p w:rsidR="00202554" w:rsidRPr="00202554" w:rsidRDefault="00202554" w:rsidP="00202554">
      <w:pPr>
        <w:pStyle w:val="ConsPlusNormal"/>
        <w:ind w:firstLine="540"/>
        <w:jc w:val="both"/>
      </w:pPr>
      <w:r w:rsidRPr="00202554">
        <w:t>- развитие указанных объектов на основе существующих и вновь формируемых, размещение необходимых объектов инженерной и транспортной инфраструктуры.</w:t>
      </w:r>
    </w:p>
    <w:p w:rsidR="00202554" w:rsidRPr="00202554" w:rsidRDefault="00202554" w:rsidP="00202554">
      <w:pPr>
        <w:pStyle w:val="ConsPlusNormal"/>
        <w:jc w:val="both"/>
      </w:pPr>
      <w:r w:rsidRPr="00202554">
        <w:t xml:space="preserve">(в ред. </w:t>
      </w:r>
      <w:hyperlink r:id="rId121" w:history="1">
        <w:r w:rsidRPr="00202554">
          <w:t>Решения</w:t>
        </w:r>
      </w:hyperlink>
      <w:r w:rsidRPr="00202554">
        <w:t xml:space="preserve"> Обнинского городского Собрания от 25.08.2015 N 04-73)</w:t>
      </w:r>
    </w:p>
    <w:p w:rsidR="00202554" w:rsidRPr="00202554" w:rsidRDefault="00202554" w:rsidP="00202554">
      <w:pPr>
        <w:pStyle w:val="ConsPlusNormal"/>
        <w:ind w:firstLine="540"/>
        <w:jc w:val="both"/>
      </w:pPr>
      <w:r w:rsidRPr="00202554">
        <w:t>ОД-3. Зона центров обслуживания рекреационных территорий.</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формирование обслуживающей инфраструктуры, связанной с массовыми или периодическими посещениями горожан и обеспечивающей удобный и комфортный отдых горожан;</w:t>
      </w:r>
    </w:p>
    <w:p w:rsidR="00202554" w:rsidRPr="00202554" w:rsidRDefault="00202554" w:rsidP="00202554">
      <w:pPr>
        <w:pStyle w:val="ConsPlusNormal"/>
        <w:ind w:firstLine="540"/>
        <w:jc w:val="both"/>
      </w:pPr>
      <w:r w:rsidRPr="00202554">
        <w:t>- развитие указанных объектов обслуживающей инфраструктуры на основе существующих и вновь формируемых.</w:t>
      </w:r>
    </w:p>
    <w:p w:rsidR="00202554" w:rsidRPr="00202554" w:rsidRDefault="00202554" w:rsidP="00202554">
      <w:pPr>
        <w:pStyle w:val="ConsPlusNormal"/>
        <w:ind w:firstLine="540"/>
        <w:jc w:val="both"/>
      </w:pPr>
      <w:r w:rsidRPr="00202554">
        <w:t>3. Общественно-деловые зоны специального обслуживания:</w:t>
      </w:r>
    </w:p>
    <w:p w:rsidR="00202554" w:rsidRPr="00202554" w:rsidRDefault="00202554" w:rsidP="00202554">
      <w:pPr>
        <w:pStyle w:val="ConsPlusNormal"/>
        <w:ind w:firstLine="540"/>
        <w:jc w:val="both"/>
      </w:pPr>
      <w:r w:rsidRPr="00202554">
        <w:t>ОДС-1. Зона учреждений медицинского назначения.</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развитие специализированной зоны, реконструкция существующих объектов медицинского назначения;</w:t>
      </w:r>
    </w:p>
    <w:p w:rsidR="00202554" w:rsidRPr="00202554" w:rsidRDefault="00202554" w:rsidP="00202554">
      <w:pPr>
        <w:pStyle w:val="ConsPlusNormal"/>
        <w:ind w:firstLine="540"/>
        <w:jc w:val="both"/>
      </w:pPr>
      <w:r w:rsidRPr="00202554">
        <w:t>- формирование обслуживающей инфраструктуры, связанной с периодическими посещениями или временным пребыванием горожан в объектах медицинского назначения;</w:t>
      </w:r>
    </w:p>
    <w:p w:rsidR="00202554" w:rsidRPr="00202554" w:rsidRDefault="00202554" w:rsidP="00202554">
      <w:pPr>
        <w:pStyle w:val="ConsPlusNormal"/>
        <w:ind w:firstLine="540"/>
        <w:jc w:val="both"/>
      </w:pPr>
      <w:r w:rsidRPr="00202554">
        <w:t>- развитие указанных объектов обслуживающей инфраструктуры на основе существующих и вновь формируемых.</w:t>
      </w:r>
    </w:p>
    <w:p w:rsidR="00202554" w:rsidRPr="00202554" w:rsidRDefault="00202554" w:rsidP="00202554">
      <w:pPr>
        <w:pStyle w:val="ConsPlusNormal"/>
        <w:ind w:firstLine="540"/>
        <w:jc w:val="both"/>
      </w:pPr>
      <w:r w:rsidRPr="00202554">
        <w:t>ОДС-2. Зона высших, средних специальных учебных заведений и объектов научного назначения.</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развитие специализированной зоны, реконструкция существующих объектов;</w:t>
      </w:r>
    </w:p>
    <w:p w:rsidR="00202554" w:rsidRPr="00202554" w:rsidRDefault="00202554" w:rsidP="00202554">
      <w:pPr>
        <w:pStyle w:val="ConsPlusNormal"/>
        <w:ind w:firstLine="540"/>
        <w:jc w:val="both"/>
      </w:pPr>
      <w:r w:rsidRPr="00202554">
        <w:t>- формирование обслуживающей инфраструктуры, связанной с периодическими посещениями или временным пребыванием граждан в соответствующих объектах указанной зоны;</w:t>
      </w:r>
    </w:p>
    <w:p w:rsidR="00202554" w:rsidRPr="00202554" w:rsidRDefault="00202554" w:rsidP="00202554">
      <w:pPr>
        <w:pStyle w:val="ConsPlusNormal"/>
        <w:ind w:firstLine="540"/>
        <w:jc w:val="both"/>
      </w:pPr>
      <w:r w:rsidRPr="00202554">
        <w:t>- развитие обслуживающей, инженерной и транспортной инфраструктуры на основе существующих и вновь формируемых объектах.</w:t>
      </w:r>
    </w:p>
    <w:p w:rsidR="00202554" w:rsidRPr="00202554" w:rsidRDefault="00202554" w:rsidP="00202554">
      <w:pPr>
        <w:pStyle w:val="ConsPlusNormal"/>
        <w:ind w:firstLine="540"/>
        <w:jc w:val="both"/>
      </w:pPr>
      <w:r w:rsidRPr="00202554">
        <w:lastRenderedPageBreak/>
        <w:t>ОДС-3. Зона спортивных и спортивно-зрелищных объектов.</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развитие специализированной зоны, реконструкция существующих объектов;</w:t>
      </w:r>
    </w:p>
    <w:p w:rsidR="00202554" w:rsidRPr="00202554" w:rsidRDefault="00202554" w:rsidP="00202554">
      <w:pPr>
        <w:pStyle w:val="ConsPlusNormal"/>
        <w:ind w:firstLine="540"/>
        <w:jc w:val="both"/>
      </w:pPr>
      <w:r w:rsidRPr="00202554">
        <w:t>- формирование обслуживающей инфраструктуры, связанной с периодическими посещениями или временным пребыванием граждан в соответствующих объектах спортивного назначения;</w:t>
      </w:r>
    </w:p>
    <w:p w:rsidR="00202554" w:rsidRPr="00202554" w:rsidRDefault="00202554" w:rsidP="00202554">
      <w:pPr>
        <w:pStyle w:val="ConsPlusNormal"/>
        <w:ind w:firstLine="540"/>
        <w:jc w:val="both"/>
      </w:pPr>
      <w:r w:rsidRPr="00202554">
        <w:t>- развитие обслуживающей, инженерной и транспортной инфраструктуры на основе существующих и вновь формируемых объектах.</w:t>
      </w:r>
    </w:p>
    <w:p w:rsidR="00202554" w:rsidRPr="00202554" w:rsidRDefault="00202554" w:rsidP="00202554">
      <w:pPr>
        <w:pStyle w:val="ConsPlusNormal"/>
        <w:ind w:firstLine="540"/>
        <w:jc w:val="both"/>
      </w:pPr>
      <w:r w:rsidRPr="00202554">
        <w:t>ОДС-4. Зона объектов, связанных с отправлением культа.</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развитие специализированной зоны, реконструкция существующих объектов;</w:t>
      </w:r>
    </w:p>
    <w:p w:rsidR="00202554" w:rsidRPr="00202554" w:rsidRDefault="00202554" w:rsidP="00202554">
      <w:pPr>
        <w:pStyle w:val="ConsPlusNormal"/>
        <w:ind w:firstLine="540"/>
        <w:jc w:val="both"/>
      </w:pPr>
      <w:r w:rsidRPr="00202554">
        <w:t>- формирование обслуживающей инфраструктуры, связанной с периодическими посещениями граждан соответствующих объектов;</w:t>
      </w:r>
    </w:p>
    <w:p w:rsidR="00202554" w:rsidRPr="00202554" w:rsidRDefault="00202554" w:rsidP="00202554">
      <w:pPr>
        <w:pStyle w:val="ConsPlusNormal"/>
        <w:ind w:firstLine="540"/>
        <w:jc w:val="both"/>
      </w:pPr>
      <w:r w:rsidRPr="00202554">
        <w:t>- развитие обслуживающей, инженерной и транспортной инфраструктуры на основе существующих и вновь формируемых объектах.</w:t>
      </w:r>
    </w:p>
    <w:p w:rsidR="00202554" w:rsidRPr="00202554" w:rsidRDefault="00202554" w:rsidP="00202554">
      <w:pPr>
        <w:pStyle w:val="ConsPlusNormal"/>
        <w:ind w:firstLine="540"/>
        <w:jc w:val="both"/>
      </w:pPr>
      <w:r w:rsidRPr="00202554">
        <w:t>4. Производственные зоны:</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формирование комплексов производственных, коммунальных предприятий, складских баз, оснащенных необходимой инженерной и транспортной инфраструктурой;</w:t>
      </w:r>
    </w:p>
    <w:p w:rsidR="00202554" w:rsidRPr="00202554" w:rsidRDefault="00202554" w:rsidP="00202554">
      <w:pPr>
        <w:pStyle w:val="ConsPlusNormal"/>
        <w:ind w:firstLine="540"/>
        <w:jc w:val="both"/>
      </w:pPr>
      <w:r w:rsidRPr="00202554">
        <w:t>- развитие объектов инженерной и транспортной инфраструктуры на основе существующих и вновь формируемых объектов.</w:t>
      </w:r>
    </w:p>
    <w:p w:rsidR="00202554" w:rsidRPr="00202554" w:rsidRDefault="00202554" w:rsidP="00202554">
      <w:pPr>
        <w:pStyle w:val="ConsPlusNormal"/>
        <w:ind w:firstLine="540"/>
        <w:jc w:val="both"/>
      </w:pPr>
      <w:r w:rsidRPr="00202554">
        <w:t>Сочетание различных видов разрешенного использования в единой зоне возможно при соблюдении нормативных санитарных требований.</w:t>
      </w:r>
    </w:p>
    <w:p w:rsidR="00202554" w:rsidRPr="00202554" w:rsidRDefault="00202554" w:rsidP="00202554">
      <w:pPr>
        <w:pStyle w:val="ConsPlusNormal"/>
        <w:ind w:firstLine="540"/>
        <w:jc w:val="both"/>
      </w:pPr>
      <w:r w:rsidRPr="00202554">
        <w:t>ПК-1. Зона многофункциональной производственно-коммунальной застройки.</w:t>
      </w:r>
    </w:p>
    <w:p w:rsidR="00202554" w:rsidRPr="00202554" w:rsidRDefault="00202554" w:rsidP="00202554">
      <w:pPr>
        <w:pStyle w:val="ConsPlusNormal"/>
        <w:ind w:firstLine="540"/>
        <w:jc w:val="both"/>
      </w:pPr>
      <w:r w:rsidRPr="00202554">
        <w:t>ПК-2. Зона производственных объектов.</w:t>
      </w:r>
    </w:p>
    <w:p w:rsidR="00202554" w:rsidRPr="00202554" w:rsidRDefault="00202554" w:rsidP="00202554">
      <w:pPr>
        <w:pStyle w:val="ConsPlusNormal"/>
        <w:ind w:firstLine="540"/>
        <w:jc w:val="both"/>
      </w:pPr>
      <w:r w:rsidRPr="00202554">
        <w:t>ПК-3. Зона объектов инженерной и транспортной инфраструктур.</w:t>
      </w:r>
    </w:p>
    <w:p w:rsidR="00202554" w:rsidRPr="00202554" w:rsidRDefault="00202554" w:rsidP="00202554">
      <w:pPr>
        <w:pStyle w:val="ConsPlusNormal"/>
        <w:ind w:firstLine="540"/>
        <w:jc w:val="both"/>
      </w:pPr>
      <w:r w:rsidRPr="00202554">
        <w:t>5. Научно-производственные зоны (НП):</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формирование комплексов научно-производственных предприятий, оснащенных необходимой инженерной и транспортной инфраструктурой;</w:t>
      </w:r>
    </w:p>
    <w:p w:rsidR="00202554" w:rsidRPr="00202554" w:rsidRDefault="00202554" w:rsidP="00202554">
      <w:pPr>
        <w:pStyle w:val="ConsPlusNormal"/>
        <w:ind w:firstLine="540"/>
        <w:jc w:val="both"/>
      </w:pPr>
      <w:r w:rsidRPr="00202554">
        <w:t>- развитие объектов инженерной и транспортной инфраструктуры на основе существующих и вновь формируемых объектов;</w:t>
      </w:r>
    </w:p>
    <w:p w:rsidR="00202554" w:rsidRPr="00202554" w:rsidRDefault="00202554" w:rsidP="00202554">
      <w:pPr>
        <w:pStyle w:val="ConsPlusNormal"/>
        <w:ind w:firstLine="540"/>
        <w:jc w:val="both"/>
      </w:pPr>
      <w:r w:rsidRPr="00202554">
        <w:t>- формирование обслуживающей инфраструктуры, связанной с периодическими или постоянными посещениями граждан соответствующих объектов.</w:t>
      </w:r>
    </w:p>
    <w:p w:rsidR="00202554" w:rsidRPr="00202554" w:rsidRDefault="00202554" w:rsidP="00202554">
      <w:pPr>
        <w:pStyle w:val="ConsPlusNormal"/>
        <w:ind w:firstLine="540"/>
        <w:jc w:val="both"/>
      </w:pPr>
      <w:r w:rsidRPr="00202554">
        <w:t>6. Зоны рекреационного назначения:</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сохранение и развитие территорий, предназначенных для занятий физической культурой, для отдыха на открытом воздухе;</w:t>
      </w:r>
    </w:p>
    <w:p w:rsidR="00202554" w:rsidRPr="00202554" w:rsidRDefault="00202554" w:rsidP="00202554">
      <w:pPr>
        <w:pStyle w:val="ConsPlusNormal"/>
        <w:ind w:firstLine="540"/>
        <w:jc w:val="both"/>
      </w:pPr>
      <w:r w:rsidRPr="00202554">
        <w:t>- развитие объектов инженерной и транспортной инфраструктуры на основе существующих и вновь формируемых объектов;</w:t>
      </w:r>
    </w:p>
    <w:p w:rsidR="00202554" w:rsidRPr="00202554" w:rsidRDefault="00202554" w:rsidP="00202554">
      <w:pPr>
        <w:pStyle w:val="ConsPlusNormal"/>
        <w:ind w:firstLine="540"/>
        <w:jc w:val="both"/>
      </w:pPr>
      <w:r w:rsidRPr="00202554">
        <w:t>- формирование обслуживающей инфраструктуры, связанной с периодическими или постоянными посещениями граждан соответствующих объектов;</w:t>
      </w:r>
    </w:p>
    <w:p w:rsidR="00202554" w:rsidRPr="00202554" w:rsidRDefault="00202554" w:rsidP="00202554">
      <w:pPr>
        <w:pStyle w:val="ConsPlusNormal"/>
        <w:ind w:firstLine="540"/>
        <w:jc w:val="both"/>
      </w:pPr>
      <w:r w:rsidRPr="00202554">
        <w:t>Р-1. Зона городских лесов.</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сохранение природного ландшафта, зеленых массивов, создание на этих условиях комфорта посещения лесных территорий;</w:t>
      </w:r>
    </w:p>
    <w:p w:rsidR="00202554" w:rsidRPr="00202554" w:rsidRDefault="00202554" w:rsidP="00202554">
      <w:pPr>
        <w:pStyle w:val="ConsPlusNormal"/>
        <w:ind w:firstLine="540"/>
        <w:jc w:val="both"/>
      </w:pPr>
      <w:r w:rsidRPr="00202554">
        <w:t>- сохранение и развитие наиболее ценных в природном отношении территорий, предназначенных для отдыха населения, для обеспечения санитарно-защитных зон;</w:t>
      </w:r>
    </w:p>
    <w:p w:rsidR="00202554" w:rsidRPr="00202554" w:rsidRDefault="00202554" w:rsidP="00202554">
      <w:pPr>
        <w:pStyle w:val="ConsPlusNormal"/>
        <w:ind w:firstLine="540"/>
        <w:jc w:val="both"/>
      </w:pPr>
      <w:r w:rsidRPr="00202554">
        <w:t>- обустройство территорий для отдыха населения.</w:t>
      </w:r>
    </w:p>
    <w:p w:rsidR="00202554" w:rsidRPr="00202554" w:rsidRDefault="00202554" w:rsidP="00202554">
      <w:pPr>
        <w:pStyle w:val="ConsPlusNormal"/>
        <w:ind w:firstLine="540"/>
        <w:jc w:val="both"/>
      </w:pPr>
      <w:r w:rsidRPr="00202554">
        <w:t>Р-2. Зона рекреационных объектов - скверов, парков, бульваров, городских садов, лесопарков.</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сохранение и обустройство озелененных пространств при их активном использовании населением с возможностью обеспечения необходимой обслуживающей инфраструктурой при строгом контроле за сохранностью зеленых насаждений;</w:t>
      </w:r>
    </w:p>
    <w:p w:rsidR="00202554" w:rsidRPr="00202554" w:rsidRDefault="00202554" w:rsidP="00202554">
      <w:pPr>
        <w:pStyle w:val="ConsPlusNormal"/>
        <w:ind w:firstLine="540"/>
        <w:jc w:val="both"/>
      </w:pPr>
      <w:r w:rsidRPr="00202554">
        <w:t>- обустройство территорий для отдыха населения;</w:t>
      </w:r>
    </w:p>
    <w:p w:rsidR="00202554" w:rsidRPr="00202554" w:rsidRDefault="00202554" w:rsidP="00202554">
      <w:pPr>
        <w:pStyle w:val="ConsPlusNormal"/>
        <w:ind w:firstLine="540"/>
        <w:jc w:val="both"/>
      </w:pPr>
      <w:r w:rsidRPr="00202554">
        <w:t>- сохранение и развитие зеленых насаждений.</w:t>
      </w:r>
    </w:p>
    <w:p w:rsidR="00202554" w:rsidRPr="00202554" w:rsidRDefault="00202554" w:rsidP="00202554">
      <w:pPr>
        <w:pStyle w:val="ConsPlusNormal"/>
        <w:ind w:firstLine="540"/>
        <w:jc w:val="both"/>
      </w:pPr>
      <w:r w:rsidRPr="00202554">
        <w:t>Р-3. Зона водных объектов (реки, пруды, озера, пляжи).</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сохранение и развитие территорий, предназначенных для занятий физической культурой, для отдыха на открытом воздухе;</w:t>
      </w:r>
    </w:p>
    <w:p w:rsidR="00202554" w:rsidRPr="00202554" w:rsidRDefault="00202554" w:rsidP="00202554">
      <w:pPr>
        <w:pStyle w:val="ConsPlusNormal"/>
        <w:ind w:firstLine="540"/>
        <w:jc w:val="both"/>
      </w:pPr>
      <w:r w:rsidRPr="00202554">
        <w:lastRenderedPageBreak/>
        <w:t>- обеспечение существующих и вновь формируемых объектов необходимой обслуживающей инфраструктурой.</w:t>
      </w:r>
    </w:p>
    <w:p w:rsidR="00202554" w:rsidRPr="00202554" w:rsidRDefault="00202554" w:rsidP="00202554">
      <w:pPr>
        <w:pStyle w:val="ConsPlusNormal"/>
        <w:ind w:firstLine="540"/>
        <w:jc w:val="both"/>
      </w:pPr>
      <w:r w:rsidRPr="00202554">
        <w:t>7. Зоны особо охраняемых территорий:</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для обеспечения правовых условий деятельности объектов в указанных зонах;</w:t>
      </w:r>
    </w:p>
    <w:p w:rsidR="00202554" w:rsidRPr="00202554" w:rsidRDefault="00202554" w:rsidP="00202554">
      <w:pPr>
        <w:pStyle w:val="ConsPlusNormal"/>
        <w:ind w:firstLine="540"/>
        <w:jc w:val="both"/>
      </w:pPr>
      <w:r w:rsidRPr="00202554">
        <w:t>- обеспечение существующих и вновь формируемых объектов необходимой обслуживающей инфраструктурой.</w:t>
      </w:r>
    </w:p>
    <w:p w:rsidR="00202554" w:rsidRPr="00202554" w:rsidRDefault="00202554" w:rsidP="00202554">
      <w:pPr>
        <w:pStyle w:val="ConsPlusNormal"/>
        <w:ind w:firstLine="540"/>
        <w:jc w:val="both"/>
      </w:pPr>
      <w:r w:rsidRPr="00202554">
        <w:t>ОХ-1. Зона территорий памятников природы и истории.</w:t>
      </w:r>
    </w:p>
    <w:p w:rsidR="00202554" w:rsidRPr="00202554" w:rsidRDefault="00202554" w:rsidP="00202554">
      <w:pPr>
        <w:pStyle w:val="ConsPlusNormal"/>
        <w:ind w:firstLine="540"/>
        <w:jc w:val="both"/>
      </w:pPr>
      <w:r w:rsidRPr="00202554">
        <w:t>ОХ-2. Зона территорий объектов культурного наследия.</w:t>
      </w:r>
    </w:p>
    <w:p w:rsidR="00202554" w:rsidRPr="00202554" w:rsidRDefault="00202554" w:rsidP="00202554">
      <w:pPr>
        <w:pStyle w:val="ConsPlusNormal"/>
        <w:ind w:firstLine="540"/>
        <w:jc w:val="both"/>
      </w:pPr>
      <w:r w:rsidRPr="00202554">
        <w:t>8. Зоны специального назначения:</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для обеспечения правовых условий деятельности объектов, размещение которых недопустимо на территориях других зон, в соответствии с типами объектов, указанными в наименовании зон;</w:t>
      </w:r>
    </w:p>
    <w:p w:rsidR="00202554" w:rsidRPr="00202554" w:rsidRDefault="00202554" w:rsidP="00202554">
      <w:pPr>
        <w:pStyle w:val="ConsPlusNormal"/>
        <w:ind w:firstLine="540"/>
        <w:jc w:val="both"/>
      </w:pPr>
      <w:r w:rsidRPr="00202554">
        <w:t>- обеспечение существующих и вновь формируемых объектов необходимой обслуживающей инфраструктурой.</w:t>
      </w:r>
    </w:p>
    <w:p w:rsidR="00202554" w:rsidRPr="00202554" w:rsidRDefault="00202554" w:rsidP="00202554">
      <w:pPr>
        <w:pStyle w:val="ConsPlusNormal"/>
        <w:ind w:firstLine="540"/>
        <w:jc w:val="both"/>
      </w:pPr>
      <w:r w:rsidRPr="00202554">
        <w:t>СН-1. Зона размещения кладбищ.</w:t>
      </w:r>
    </w:p>
    <w:p w:rsidR="00202554" w:rsidRPr="00202554" w:rsidRDefault="00202554" w:rsidP="00202554">
      <w:pPr>
        <w:pStyle w:val="ConsPlusNormal"/>
        <w:ind w:firstLine="540"/>
        <w:jc w:val="both"/>
      </w:pPr>
      <w:r w:rsidRPr="00202554">
        <w:t>СН-2. Зона размещения объектов сбора и утилизации бытовых и промышленных отходов.</w:t>
      </w:r>
    </w:p>
    <w:p w:rsidR="00202554" w:rsidRPr="00202554" w:rsidRDefault="00202554" w:rsidP="00202554">
      <w:pPr>
        <w:pStyle w:val="ConsPlusNormal"/>
        <w:ind w:firstLine="540"/>
        <w:jc w:val="both"/>
      </w:pPr>
      <w:r w:rsidRPr="00202554">
        <w:t>СН-3. Зона размещения объектов очистных сооружений.</w:t>
      </w:r>
    </w:p>
    <w:p w:rsidR="00202554" w:rsidRPr="00202554" w:rsidRDefault="00202554" w:rsidP="00202554">
      <w:pPr>
        <w:pStyle w:val="ConsPlusNormal"/>
        <w:ind w:firstLine="540"/>
        <w:jc w:val="both"/>
      </w:pPr>
      <w:r w:rsidRPr="00202554">
        <w:t>СН-4. Зона размещения объектов водозаборных и иных технических сооружений.</w:t>
      </w:r>
    </w:p>
    <w:p w:rsidR="00202554" w:rsidRPr="00202554" w:rsidRDefault="00202554" w:rsidP="00202554">
      <w:pPr>
        <w:pStyle w:val="ConsPlusNormal"/>
        <w:ind w:firstLine="540"/>
        <w:jc w:val="both"/>
      </w:pPr>
      <w:r w:rsidRPr="00202554">
        <w:t>СН-5. Зона размещения режимных объектов и объектов специального назначения.</w:t>
      </w:r>
    </w:p>
    <w:p w:rsidR="00202554" w:rsidRPr="00202554" w:rsidRDefault="00202554" w:rsidP="00202554">
      <w:pPr>
        <w:pStyle w:val="ConsPlusNormal"/>
        <w:ind w:firstLine="540"/>
        <w:jc w:val="both"/>
      </w:pPr>
      <w:r w:rsidRPr="00202554">
        <w:t>СН-6. Зона зоозащитного центра с содержанием животных.</w:t>
      </w:r>
    </w:p>
    <w:p w:rsidR="00202554" w:rsidRPr="00202554" w:rsidRDefault="00202554" w:rsidP="00202554">
      <w:pPr>
        <w:pStyle w:val="ConsPlusNormal"/>
        <w:jc w:val="both"/>
      </w:pPr>
      <w:r w:rsidRPr="00202554">
        <w:t xml:space="preserve">(абзац введен </w:t>
      </w:r>
      <w:hyperlink r:id="rId122"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СН-7. Зона озеленения специального назначения.</w:t>
      </w:r>
    </w:p>
    <w:p w:rsidR="00202554" w:rsidRPr="00202554" w:rsidRDefault="00202554" w:rsidP="00202554">
      <w:pPr>
        <w:pStyle w:val="ConsPlusNormal"/>
        <w:jc w:val="both"/>
      </w:pPr>
      <w:r w:rsidRPr="00202554">
        <w:t xml:space="preserve">(абзац введен </w:t>
      </w:r>
      <w:hyperlink r:id="rId123" w:history="1">
        <w:r w:rsidRPr="00202554">
          <w:t>Решением</w:t>
        </w:r>
      </w:hyperlink>
      <w:r w:rsidRPr="00202554">
        <w:t xml:space="preserve"> Обнинского городского Собрания от 22.04.2014 N 02-57)</w:t>
      </w:r>
    </w:p>
    <w:p w:rsidR="00202554" w:rsidRPr="00202554" w:rsidRDefault="00202554" w:rsidP="00202554">
      <w:pPr>
        <w:pStyle w:val="ConsPlusNormal"/>
        <w:ind w:firstLine="540"/>
        <w:jc w:val="both"/>
      </w:pPr>
      <w:r w:rsidRPr="00202554">
        <w:t>9. Зоны резервных территорий:</w:t>
      </w:r>
    </w:p>
    <w:p w:rsidR="00202554" w:rsidRPr="00202554" w:rsidRDefault="00202554" w:rsidP="00202554">
      <w:pPr>
        <w:pStyle w:val="ConsPlusNormal"/>
        <w:ind w:firstLine="540"/>
        <w:jc w:val="both"/>
      </w:pPr>
      <w:r w:rsidRPr="00202554">
        <w:t>Цели выделения:</w:t>
      </w:r>
    </w:p>
    <w:p w:rsidR="00202554" w:rsidRPr="00202554" w:rsidRDefault="00202554" w:rsidP="00202554">
      <w:pPr>
        <w:pStyle w:val="ConsPlusNormal"/>
        <w:ind w:firstLine="540"/>
        <w:jc w:val="both"/>
      </w:pPr>
      <w:r w:rsidRPr="00202554">
        <w:t>- для обеспечения условий развития городской территории;</w:t>
      </w:r>
    </w:p>
    <w:p w:rsidR="00202554" w:rsidRPr="00202554" w:rsidRDefault="00202554" w:rsidP="00202554">
      <w:pPr>
        <w:pStyle w:val="ConsPlusNormal"/>
        <w:ind w:firstLine="540"/>
        <w:jc w:val="both"/>
      </w:pPr>
      <w:r w:rsidRPr="00202554">
        <w:t>- обеспечение перспективных территорий и вновь формируемых объектов необходимой инженерной инфраструктурой.</w:t>
      </w:r>
    </w:p>
    <w:p w:rsidR="00202554" w:rsidRPr="00202554" w:rsidRDefault="00202554" w:rsidP="00202554">
      <w:pPr>
        <w:pStyle w:val="ConsPlusNormal"/>
        <w:ind w:firstLine="540"/>
        <w:jc w:val="both"/>
      </w:pPr>
      <w:r w:rsidRPr="00202554">
        <w:t>РЗ-1. Зона развития жилой застройки.</w:t>
      </w:r>
    </w:p>
    <w:p w:rsidR="00202554" w:rsidRPr="00202554" w:rsidRDefault="00202554" w:rsidP="00202554">
      <w:pPr>
        <w:pStyle w:val="ConsPlusNormal"/>
        <w:ind w:firstLine="540"/>
        <w:jc w:val="both"/>
      </w:pPr>
      <w:r w:rsidRPr="00202554">
        <w:t>РЗ-2. Зона развития производственной застройки.</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22. Градостроительные регламенты в части разрешенного использования земельных участков и объектов капитального строительства</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 xml:space="preserve">Применительно к поименованным в </w:t>
      </w:r>
      <w:hyperlink w:anchor="Par509" w:history="1">
        <w:r w:rsidRPr="00202554">
          <w:t>статье 21</w:t>
        </w:r>
      </w:hyperlink>
      <w:r w:rsidRPr="00202554">
        <w:t xml:space="preserve"> настоящих Правил территориальным зонам устанавливаются нижеследующие перечни видов разрешенного использования земельных участков, включая:</w:t>
      </w:r>
    </w:p>
    <w:p w:rsidR="00202554" w:rsidRPr="00202554" w:rsidRDefault="00202554" w:rsidP="00202554">
      <w:pPr>
        <w:pStyle w:val="ConsPlusNormal"/>
        <w:ind w:firstLine="540"/>
        <w:jc w:val="both"/>
      </w:pPr>
      <w:r w:rsidRPr="00202554">
        <w:t>а) основные разрешенные виды использования земельных участков и объектов капитального строительства;</w:t>
      </w:r>
    </w:p>
    <w:p w:rsidR="00202554" w:rsidRPr="00202554" w:rsidRDefault="00202554" w:rsidP="00202554">
      <w:pPr>
        <w:pStyle w:val="ConsPlusNormal"/>
        <w:ind w:firstLine="540"/>
        <w:jc w:val="both"/>
      </w:pPr>
      <w:r w:rsidRPr="00202554">
        <w:t>б)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202554" w:rsidRPr="00202554" w:rsidRDefault="00202554" w:rsidP="00202554">
      <w:pPr>
        <w:pStyle w:val="ConsPlusNormal"/>
        <w:ind w:firstLine="540"/>
        <w:jc w:val="both"/>
      </w:pPr>
      <w:r w:rsidRPr="00202554">
        <w:t>в) условно разрешенные виды использования земельных участков и объектов капитального строительства.</w:t>
      </w:r>
    </w:p>
    <w:p w:rsidR="00202554" w:rsidRPr="00202554" w:rsidRDefault="00202554" w:rsidP="00202554">
      <w:pPr>
        <w:pStyle w:val="ConsPlusNormal"/>
        <w:ind w:firstLine="540"/>
        <w:jc w:val="both"/>
      </w:pPr>
      <w:r w:rsidRPr="00202554">
        <w:t>Озелененные территории общего пользования - парки, скверы, бульвары, а также дороги, проезды и иные пешеходно-транспортные коммуникации разрешены на территориях всех выделенных на карте зон.</w:t>
      </w:r>
    </w:p>
    <w:p w:rsidR="00202554" w:rsidRPr="00202554" w:rsidRDefault="00202554" w:rsidP="00202554">
      <w:pPr>
        <w:pStyle w:val="ConsPlusNormal"/>
        <w:ind w:firstLine="540"/>
        <w:jc w:val="both"/>
      </w:pPr>
      <w:r w:rsidRPr="00202554">
        <w:t>Территории, зарезервированные для строительства дорог и иных сооружений общего пользования, а также территории, планируемые под застройку, обозначены на карте как резервные территории - РЗ.</w:t>
      </w:r>
    </w:p>
    <w:p w:rsidR="00202554" w:rsidRPr="00202554" w:rsidRDefault="00202554" w:rsidP="00202554">
      <w:pPr>
        <w:pStyle w:val="ConsPlusNormal"/>
        <w:ind w:firstLine="540"/>
        <w:jc w:val="both"/>
      </w:pPr>
      <w:r w:rsidRPr="00202554">
        <w:t>Виды использования земельных участков и объектов капитального строительства,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 - разрешены во всех зонах и представлены в списках "вспомогательных видов использования".</w:t>
      </w:r>
    </w:p>
    <w:p w:rsidR="00202554" w:rsidRPr="00202554" w:rsidRDefault="00202554" w:rsidP="00202554">
      <w:pPr>
        <w:pStyle w:val="ConsPlusNormal"/>
        <w:jc w:val="both"/>
      </w:pPr>
      <w:r w:rsidRPr="00202554">
        <w:t xml:space="preserve">(в ред. </w:t>
      </w:r>
      <w:hyperlink r:id="rId124" w:history="1">
        <w:r w:rsidRPr="00202554">
          <w:t>Решения</w:t>
        </w:r>
      </w:hyperlink>
      <w:r w:rsidRPr="00202554">
        <w:t xml:space="preserve"> Обнинского городского Собрания от 26.03.2013 N 02-43)</w:t>
      </w:r>
    </w:p>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t>Таблица 1</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ПРИНЯТЫЕ КОДЫ ВИДОВ ИСПОЛЬЗОВАНИЯ ЗЕМЕЛЬНЫХ УЧАСТКОВ</w:t>
      </w:r>
    </w:p>
    <w:p w:rsidR="00202554" w:rsidRPr="00202554" w:rsidRDefault="00202554" w:rsidP="00202554">
      <w:pPr>
        <w:pStyle w:val="ConsPlusNormal"/>
        <w:jc w:val="center"/>
      </w:pPr>
      <w:r w:rsidRPr="00202554">
        <w:t>И ОБЪЕКТОВ НЕДВИЖИМОСТИ</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8481"/>
      </w:tblGrid>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КОД</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ВИДЫ ИСПОЛЬЗОВАНИЯ ЗЕМЕЛЬНЫХ УЧАСТКОВ</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Постоянное и временное проживание</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(раздел в ред. </w:t>
            </w:r>
            <w:hyperlink r:id="rId125"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Постоянное проживание</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Малоэтажные жилые дома до 3-х этажей включительно</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1.111</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Индивидуальные жилые дома на одну семью</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1.112</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Блокированные дома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1.113</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секционные дома до 4-х блок-секций включительно</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1.121</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трех, но ниже шести этажей</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1.122</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пяти этажей</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Жилые здания специального назначения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1.131</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престарелых и семей с инвалидами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1.132</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Общежития, арендные дома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Временное проживание</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Гостиницы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сезонного проживания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Для садоводства, огородничества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2.000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Воспитание, образование, подготовка кадров</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Детские дошкольные учреждения (ДДУ), средние общеобразовательные учреждения (школы)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Общего типа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2.111</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ДДУ на 4 группы (до 80 мест), школы на 9-11 классов</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2.112</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ограничения емкости учреждений</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круглосуточным пребыванием детей (интернаты)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Учреждения среднего специального и высшего образования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ограничением количества учащихся до 300</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ограничения количества учащихся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3.000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Отправление культа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3.100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Здания для отправления культа, рассчитанные на прихожан</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3.200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отправления культа, рассчитанные на постоянный контингент проживающих</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3.210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монастырского типа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3.220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типа подворий</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4.000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Торговля, общественное питание, бытовое обслуживание</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(кроме ночных)</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26"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4.110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рассчитанные на малый поток посетителей (менее 150 кв. м общей площади)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27"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4.120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общей площадью от 150 кв. м до 800 кв. м</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28"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4.130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общей площадью свыше 800 кв. м</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29"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4.200 - 4.230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jc w:val="both"/>
            </w:pPr>
            <w:r w:rsidRPr="00202554">
              <w:t xml:space="preserve">Исключены. - </w:t>
            </w:r>
            <w:hyperlink r:id="rId130" w:history="1">
              <w:r w:rsidRPr="00202554">
                <w:t>Решение</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4.240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Оборудованные площадки для временных объектов торговли и общественного питания</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4.300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с особым (ночным и/или круглосуточным) режимом работы</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31"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5.000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Культура и искусство</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5.100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Библиотеки, клубы, детские и взрослые музыкальные, художественные, хореографические школы и студии, Дома творчества (исключая ночные заведения)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Зрелищные объекты: театры, кинотеатры, видеозалы, цирки, планетарии, концертные залы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Вместимостью до 300 мест</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ограничения вместимости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5.300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Музеи, выставочные залы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5.400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Специальные парки (зоопарки, ботанические сады)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5.500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Теле- и радиостудии, киностудии, студии звукозаписи, редакции газет и журналов, издательства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6.000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Отдых и развлечения</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досуга и развлечений: аттракционы, детские игровые площадки, площадки для семейного отдыха, танцевальные площадки, открытые киноконцертные площадки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32"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6.110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Игорные заведения: казино, залы игровых автоматов</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Ночные клубы, дискотеки, развлекательные центры, боулинг-центры</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6.130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Аттракционы, комплексы аттракционов, луна-парки, аквапарки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33"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6.140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Танцевальные площадки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34" w:history="1">
              <w:r w:rsidRPr="00202554">
                <w:t>Решением</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6.150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Открытые киноконцертные площадки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35" w:history="1">
              <w:r w:rsidRPr="00202554">
                <w:t>Решением</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6.160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Детские игровые площадки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36" w:history="1">
              <w:r w:rsidRPr="00202554">
                <w:t>Решением</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6.170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Площадки для семейного отдыха</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37" w:history="1">
              <w:r w:rsidRPr="00202554">
                <w:t>Решением</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6.180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Встроенные или пристроенные к жилым зданиям предприятия питания и досуга (в том числе тренажерные и фитнес-залы) с числом мест не более 50, общей площадью не более 250 кв. м</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138"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6.200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Благоустройство без права возведения строений</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39" w:history="1">
              <w:r w:rsidRPr="00202554">
                <w:t>Решением</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6.300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Сады, скверы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6.400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Парки культуры и отдыха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6.500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Лесопарки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6.600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Оборудованные пляжи, лодочные станции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7.000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Физкультура и спорт</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занятий физкультурой и спортом</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местами для зрителей (стадионы, спортивные комплексы), крытые спортивно-зрелищные комплексы</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7.200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140"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8.000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Здравоохранение и социальное обеспечение</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8.100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Больничные учреждения</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8.110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Больницы и клиники общего и специализированного профиля, родильные дома, стационары при медицинских институтах, госпитали, специализированные медицинские центры и медсанчасти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 ред. </w:t>
            </w:r>
            <w:hyperlink r:id="rId141"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8.120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Психоневрологические, инфекционные, онкологические больницы, хосписы и иные больничные учреждения со специальными требованиями к размещению</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Поликлиники, амбулаторные учреждения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Амбулаторно-поликлинические учреждения: территориальные поликлиники для детей и взрослых, специализированные поликлиники, диспансеры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Пункты первой медицинской помощи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8.300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Санаторные учреждения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здравоохранения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Молочные кухни, аптеки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Станции переливания крови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8.430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Станции скорой и неотложной помощи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8.440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Санитарно-эпидемиологические станции, дезинфекционные станции, судебно-медицинская экспертиза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8.500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социального обеспечения: дома-интернаты для престарелых, инвалидов и детей, приюты</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Отдельно стоящие, встроенные или пристроенные к жилым домам объекты здравоохранения</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142"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8.610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Женские консультации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143"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8.620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Кабинеты врачей общей практики и частнопрактикующих врачей</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144"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8.630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Лечебно-оздоровительные, реабилитационные и восстановительные центры</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145"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9.000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и коммунальные объекты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службы: ЖЭКИ, аварийные службы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ремонтных мастерских и гаражей</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ремонтными мастерскими и гаражами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9.200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Бани, сауны, химчистки, парикмахерские, прачечные</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9.300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Общественные туалеты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Ветеринарные поликлиники и станции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содержанием животных</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содержания животных</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9.430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Площадки для выгула собак</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46" w:history="1">
              <w:r w:rsidRPr="00202554">
                <w:t>Решением</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9.500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jc w:val="both"/>
            </w:pPr>
            <w:r w:rsidRPr="00202554">
              <w:t>Ритуальные услуги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47" w:history="1">
              <w:r w:rsidRPr="00202554">
                <w:t>Решением</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9.510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Кладбища, колумбарии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48" w:history="1">
              <w:r w:rsidRPr="00202554">
                <w:t>Решением</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9.520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Крематории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49" w:history="1">
              <w:r w:rsidRPr="00202554">
                <w:t>Решением</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10.000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общественные, информационно-деловые и финансовые организации и учреждения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административные, общественные организации и учреждения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государственного управления и местного самоуправления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10.111</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государственного управления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10.112</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местного самоуправления, общественного самоуправления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Охрана общественного порядка, пожарная охрана</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10.121</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Отделения полиции, государственной инспекции безопасности дорожного движения, пожарной охраны</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50"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10.122</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Опорные пункты охраны общественного порядка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10.123</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Охрана предприятий</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10.130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Общественные объединения и организации, творческие союзы, международные организации</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10.140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Государственные и муниципальные учреждения, рассчитанные на обслуживание населения: загсы, дворцы бракосочетаний, архивы, информационные центры</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51"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10.200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Бизнес-центры, офисные центры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10.300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Отделения связи, почтовые отделения, телефонные и телеграфные пункты</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10.400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 xml:space="preserve">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w:t>
            </w:r>
            <w:r w:rsidRPr="00202554">
              <w:lastRenderedPageBreak/>
              <w:t>административные здания, офисы</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(в ред. </w:t>
            </w:r>
            <w:hyperlink r:id="rId152"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10.500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Научно-исследовательские, проектные, конструкторские организации, административные здания, производственно-складские комплексы безопасного производства наукоемкой продукции, центры подготовки кадров и компьютерные центры для инновационной деятельности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53"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10.600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Научные и опытные станции, метеорологические станции</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11.000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Промышленное производство</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54" w:history="1">
              <w:r w:rsidRPr="00202554">
                <w:t>Решением</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11.100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Производственные предприятия, производственные базы строительных, коммунальных, транспортных и других предприятий</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55" w:history="1">
              <w:r w:rsidRPr="00202554">
                <w:t>Решением</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11.110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Предприятия II-III класса опасности по классификации СанПиН</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56" w:history="1">
              <w:r w:rsidRPr="00202554">
                <w:t>Решением</w:t>
              </w:r>
            </w:hyperlink>
            <w:r w:rsidRPr="00202554">
              <w:t xml:space="preserve"> Обнинского городского Собрания от 29.05.2009 N 03-75; в ред. </w:t>
            </w:r>
            <w:hyperlink r:id="rId157"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11.120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Предприятия IV-V класса опасности по классификации СанПиН</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58" w:history="1">
              <w:r w:rsidRPr="00202554">
                <w:t>Решением</w:t>
              </w:r>
            </w:hyperlink>
            <w:r w:rsidRPr="00202554">
              <w:t xml:space="preserve"> Обнинского городского Собрания от 29.05.2009 N 03-75; в ред. </w:t>
            </w:r>
            <w:hyperlink r:id="rId159"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11.200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Санитарная очистка территории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60"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11.210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Полигоны отходов производства и потребления (твердых бытовых отходов, промышленных и строительных отходов)</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61"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11.220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Пункты утилизации снега</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62"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11.230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Мусороперерабатывающие комплексы</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63"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12.000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Склады</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64" w:history="1">
              <w:r w:rsidRPr="00202554">
                <w:t>Решением</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12.100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Склады и оптовые базы II-III класса опасности по классификации СанПиН</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65" w:history="1">
              <w:r w:rsidRPr="00202554">
                <w:t>Решением</w:t>
              </w:r>
            </w:hyperlink>
            <w:r w:rsidRPr="00202554">
              <w:t xml:space="preserve"> Обнинского городского Собрания от 29.05.2009 N 03-75; в ред. </w:t>
            </w:r>
            <w:hyperlink r:id="rId166"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12.200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Склады и оптовые базы IV-V класса опасности по классификации СанПиН</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67" w:history="1">
              <w:r w:rsidRPr="00202554">
                <w:t>Решением</w:t>
              </w:r>
            </w:hyperlink>
            <w:r w:rsidRPr="00202554">
              <w:t xml:space="preserve"> Обнинского городского Собрания от 29.05.2009 N 03-75; в ред. </w:t>
            </w:r>
            <w:hyperlink r:id="rId168"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13.000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Инженерная инфраструктура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13.100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Электростанции, теплоэлектроцентрали, котельные большой мощности, газораспределительные подстанции большой мощности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13.200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Газохранилища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13.300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АТС, районные узлы связи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13.400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КНС, распределительные подстанции, трансформаторные подстанции, газораспределительные подстанции, котельные небольшой мощности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Водопроводные сооружения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Водопроводные станции (водозаборные и очистные сооружения) и подстанции (насосные станции с резервуарами чистой воды)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Повысительные водопроводные насосные станции, водонапорные башни, водомерные узлы, водозаборные скважины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13.600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Канализационные сооружения</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13.610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Городские канализационные очистные сооружения</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69"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13.620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Локальные очистные сооружения и очистные сооружения поверхностных стоков</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13.700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Передающие и принимающие станции радио- и телевизионной связи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13.800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Гидротехнические сооружения - дамбы, плотины</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13.900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Технические сооружения: линии электропередачи, трубопроводы</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70"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13.910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Метеостанции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71"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14.000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Транспортная инфраструктура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и хранение городского и индивидуального транспорта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Гаражи индивидуального легкового автотранспорта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14.111</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Отдельно стоящие гаражи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14.113</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Многоэтажные и подземные гаражи и стоянки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автотранспорта (мастерские автосервиса, станции технического обслуживания, АЗС, автомобильные мойки)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Парки подвижного состава, депо, автобазы, гаражи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14.131</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Базы грузового транспорта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14.132</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Базы городского пассажирского транспорта, таксопарки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14.140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Автостоянки открытого типа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14.141</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Стоянки индивидуального легкового автотранспорта</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14.142</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Стоянки городского транспорта: ведомственного (открытого и закрытого типа), экскурсионного, такси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72"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Транспортное обслуживание</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14.220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jc w:val="both"/>
            </w:pPr>
            <w:r w:rsidRPr="00202554">
              <w:t xml:space="preserve">Строка исключена. - </w:t>
            </w:r>
            <w:hyperlink r:id="rId173" w:history="1">
              <w:r w:rsidRPr="00202554">
                <w:t>Решение</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Автовокзалы</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14.211</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Остановочные павильоны</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74"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Речные вокзалы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14.230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Железнодорожные вокзалы</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14.240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Вертолетные площадки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14.250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Агентства по обслуживанию пассажиров</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14.251</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для организации деятельности по осуществлению перевозок пассажиров автобусами</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175" w:history="1">
              <w:r w:rsidRPr="00202554">
                <w:t>Решением</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14.300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городского транспорта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14.310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Оборотные площадки городского пассажирского транспорта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14.400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внешнего транспорта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14.410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ж/д транспорта</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14.420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Перегрузочные комплексы внешнего автомобильного транспорта</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15.000</w:t>
            </w:r>
          </w:p>
        </w:tc>
        <w:tc>
          <w:tcPr>
            <w:tcW w:w="8481" w:type="dxa"/>
            <w:tcBorders>
              <w:top w:val="single" w:sz="4" w:space="0" w:color="auto"/>
              <w:left w:val="single" w:sz="4" w:space="0" w:color="auto"/>
              <w:right w:val="single" w:sz="4" w:space="0" w:color="auto"/>
            </w:tcBorders>
          </w:tcPr>
          <w:p w:rsidR="00202554" w:rsidRPr="00202554" w:rsidRDefault="00202554">
            <w:pPr>
              <w:pStyle w:val="ConsPlusNormal"/>
            </w:pPr>
            <w:r w:rsidRPr="00202554">
              <w:t>Инженерно-транспортная и пешеходная инфраструктура площадей, улиц, проездов, автомобильных дорог общего пользования</w:t>
            </w:r>
          </w:p>
        </w:tc>
      </w:tr>
      <w:tr w:rsidR="00202554" w:rsidRPr="00202554">
        <w:tc>
          <w:tcPr>
            <w:tcW w:w="9636" w:type="dxa"/>
            <w:gridSpan w:val="2"/>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76"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17.000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специального назначения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17.100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Антенные поля</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17.200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Испытательные полигоны, воинские части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17.300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Антенны сотовой, радиорелейной и спутниковой связи</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17.400</w:t>
            </w:r>
          </w:p>
        </w:tc>
        <w:tc>
          <w:tcPr>
            <w:tcW w:w="84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инженерной защиты населения от чрезвычайных ситуаций</w:t>
            </w:r>
          </w:p>
        </w:tc>
      </w:tr>
    </w:tbl>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t>Таблица 2</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ОСНОВНЫЕ И УСЛОВНО РАЗРЕШЕННЫЕ ВИДЫ ИСПОЛЬЗОВАНИЯ</w:t>
      </w:r>
    </w:p>
    <w:p w:rsidR="00202554" w:rsidRPr="00202554" w:rsidRDefault="00202554" w:rsidP="00202554">
      <w:pPr>
        <w:pStyle w:val="ConsPlusNormal"/>
        <w:jc w:val="center"/>
      </w:pPr>
      <w:r w:rsidRPr="00202554">
        <w:t>ЗЕМЕЛЬНЫХ УЧАСТКОВ ЖИЛЫХ ЗОН</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Р - основные виды разрешенного использования земельных участков.</w:t>
      </w:r>
    </w:p>
    <w:p w:rsidR="00202554" w:rsidRPr="00202554" w:rsidRDefault="00202554" w:rsidP="00202554">
      <w:pPr>
        <w:pStyle w:val="ConsPlusNormal"/>
        <w:ind w:firstLine="540"/>
        <w:jc w:val="both"/>
      </w:pPr>
      <w:r w:rsidRPr="00202554">
        <w:lastRenderedPageBreak/>
        <w:t>У - условно разрешенные виды использования земельных участков.</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5839"/>
        <w:gridCol w:w="660"/>
        <w:gridCol w:w="660"/>
        <w:gridCol w:w="660"/>
        <w:gridCol w:w="660"/>
      </w:tblGrid>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Код</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Виды использования земельных участков</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Ж-1</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Ж-2</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Ж-3</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Ж-4</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Постоянное и временное проживание</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(раздел в ред. </w:t>
            </w:r>
            <w:hyperlink r:id="rId177"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Постоянное проживание</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1.110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Малоэтажные жилые дома до 3-х этажей включительно</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78"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1.111</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Индивидуальные жилые дома на одну семью</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79"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1.112</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Блокированные дома</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80"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1.113</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Многоквартирные секционные дома до 4-х блок-секций включительно</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81"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1.121</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трех, но ниже шести этажей</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1.122</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пяти этажей</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Жилые здания специального назначения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1.131</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престарелых и семей с инвалидами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1.132</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Общежития, арендные дома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Временное проживание</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1.210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Гостиницы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сезонного проживания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Для садоводства, огородничества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2.000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Воспитание, образование, подготовка кадров</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Детские дошкольные учреждения (ДДУ), средние общеобразовательные учреждения (школы)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2.110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Общего типа</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82"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2.111</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ДДУ на 4 группы (до 80 мест), школы на 9-11 классов</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83"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2.112</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ограничения емкости учреждений</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2.120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круглосуточным пребыванием детей (интернаты)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Учреждения среднего специального и высшего образования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2.210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both"/>
            </w:pPr>
            <w:r w:rsidRPr="00202554">
              <w:t>С ограничением количества учащихся до 300</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ограничения количества учащихся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3.000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Отправление культа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3.100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Здания для отправления культа, рассчитанные на прихожан</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84"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3.200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отправления культа, рассчитанные на постоянный контингент проживающих</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3.210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монастырского типа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3.220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типа подворий</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85"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4.000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Торговля, общественное питание, бытовое обслуживание</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(кроме ночных)</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86"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4.110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рассчитанные на малый поток посетителей (менее 150 кв. м общей площади)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29.05.2009 </w:t>
            </w:r>
            <w:hyperlink r:id="rId187" w:history="1">
              <w:r w:rsidRPr="00202554">
                <w:t>N 03-75</w:t>
              </w:r>
            </w:hyperlink>
            <w:r w:rsidRPr="00202554">
              <w:t xml:space="preserve">, от 22.04.2014 </w:t>
            </w:r>
            <w:hyperlink r:id="rId188"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4.120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общей площадью от 150 кв. м до 800 кв. м</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17.09.2008 </w:t>
            </w:r>
            <w:hyperlink r:id="rId189" w:history="1">
              <w:r w:rsidRPr="00202554">
                <w:t>N 02-63</w:t>
              </w:r>
            </w:hyperlink>
            <w:r w:rsidRPr="00202554">
              <w:t xml:space="preserve">, от 29.05.2009 </w:t>
            </w:r>
            <w:hyperlink r:id="rId190" w:history="1">
              <w:r w:rsidRPr="00202554">
                <w:t>N 03-75</w:t>
              </w:r>
            </w:hyperlink>
            <w:r w:rsidRPr="00202554">
              <w:t xml:space="preserve">, от 22.04.2014 </w:t>
            </w:r>
            <w:hyperlink r:id="rId191"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4.130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общей площадью свыше 800 кв. м</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29.05.2009 </w:t>
            </w:r>
            <w:hyperlink r:id="rId192" w:history="1">
              <w:r w:rsidRPr="00202554">
                <w:t>N 03-75</w:t>
              </w:r>
            </w:hyperlink>
            <w:r w:rsidRPr="00202554">
              <w:t xml:space="preserve">, от 22.04.2014 </w:t>
            </w:r>
            <w:hyperlink r:id="rId193"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4.200 - 4.230</w:t>
            </w:r>
          </w:p>
        </w:tc>
        <w:tc>
          <w:tcPr>
            <w:tcW w:w="8479" w:type="dxa"/>
            <w:gridSpan w:val="5"/>
            <w:tcBorders>
              <w:top w:val="single" w:sz="4" w:space="0" w:color="auto"/>
              <w:left w:val="single" w:sz="4" w:space="0" w:color="auto"/>
              <w:right w:val="single" w:sz="4" w:space="0" w:color="auto"/>
            </w:tcBorders>
          </w:tcPr>
          <w:p w:rsidR="00202554" w:rsidRPr="00202554" w:rsidRDefault="00202554">
            <w:pPr>
              <w:pStyle w:val="ConsPlusNormal"/>
              <w:jc w:val="both"/>
            </w:pPr>
            <w:r w:rsidRPr="00202554">
              <w:t xml:space="preserve">Исключены. - </w:t>
            </w:r>
            <w:hyperlink r:id="rId194" w:history="1">
              <w:r w:rsidRPr="00202554">
                <w:t>Решение</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4.240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Оборудованные площадки для временных объектов торговли и общественного питания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4.300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с особым (ночным и/или круглосуточным) режимом работы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95"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5.000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Культура и искусство</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5.100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96"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Зрелищные объекты: театры, киноконцертные залы, видеозалы, цирки, планетарии, концертные залы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5.210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 вместимостью до 300 мест</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 без ограничения вместимости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5.300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Музеи, выставочные залы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97"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5.400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Теле- и радиостудии, киностудии, студии звукозаписи, редакции газет и журналов, издательства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6.000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Отдых и развлечения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досуга и развлечений</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6.110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Игорные заведения: казино, залы игровых автоматов</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Ночные клубы, дискотеки, развлекательные центры, боулинг-центры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6.130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Аттракционы, комплексы аттракционов, луна-парки, аквапарки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198"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6.180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Встроенные или пристроенные к жилым зданиям предприятия питания и досуга (в том числе тренажерные и фитнес-залы) с числом мест не более 50, общей площадью не более 250 кв. м</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199"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6.200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Благоустройство без права возведения строений</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00" w:history="1">
              <w:r w:rsidRPr="00202554">
                <w:t>Решением</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6.300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Сады, скверы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6.400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Парки культуры и отдыха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6.500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Лесопарки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6.600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Оборудованные пляжи, лодочные станции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7.000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Физкультура и спорт</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занятий физкультурой и спортом</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7.110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мест для зрителей: физкультурно-оздоровительные комплексы, спортивные комплексы и залы, бассейны, спортивные площадки, теннисные корты и объекты аналогичного назначения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7.120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местами для зрителей: стадионы, спортивные комплексы, крытые спортивно-зрелищные комплексы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8.000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Здравоохранение и социальное обеспечение</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8.100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Больничные учреждения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8.110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Больницы и клиники общего и специализированного профиля, родильные дома, стационары при медицинских институтах, госпитали, специализированные медицинские центры и медсанчасти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 ред. </w:t>
            </w:r>
            <w:hyperlink r:id="rId201"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8.120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Психоневрологические, инфекционные, онкологические больницы, хосписы и больничные учреждения со специальными требованиями к размещению</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Поликлиники, амбулаторные учреждения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8.210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Амбулаторно-поликлинические учреждения: территориальные поликлиники для детей и взрослых, специализированные поликлиники, диспансеры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02"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Пункты первой медицинской помощи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8.300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Санаторные учреждения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здравоохранения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8.410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Молочные кухни, аптеки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Станции переливания крови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8.430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Станции скорой и неотложной помощи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8.440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Санитарно-эпидемиологические станции, дезинфекционные станции, судебно-медицинская экспертиза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8.500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социального обеспечения: дома-интернаты для престарелых, инвалидов и детей, приюты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Отдельно стоящие, встроенные или пристроенные к жилым домам объекты здравоохранения</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203"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8.610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Женские консультации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204"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8.620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Кабинеты врачей общей практики и частнопрактикующих врачей</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205"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8.630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Лечебно-оздоровительные, реабилитационные и восстановительные центры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(введено </w:t>
            </w:r>
            <w:hyperlink r:id="rId206"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9.000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и коммунальные объекты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службы: РЭУ, аварийные службы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9.110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ремонтных мастерских и гаражей</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ремонтными мастерскими и гаражами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9.200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Бани, сауны, химчистки, парикмахерские, прачечные</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9.300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Общественные туалеты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Ветеринарные поликлиники и станции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9.410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содержанием животных</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содержания животных</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9.500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Овощехранилища коллективные подземные</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07"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10.000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общественные информационно-деловые и финансовые организации и учреждения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административные, общественные организации и учреждения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местного самоуправления и общественного самоуправления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10.112</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государственного управления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10.120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Охрана общественного порядка, пожарная охрана</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08"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10.121</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Отделения полиции, государственной инспекции безопасности дорожного движения, пожарной охраны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17.09.2008 </w:t>
            </w:r>
            <w:hyperlink r:id="rId209" w:history="1">
              <w:r w:rsidRPr="00202554">
                <w:t>N 02-63</w:t>
              </w:r>
            </w:hyperlink>
            <w:r w:rsidRPr="00202554">
              <w:t xml:space="preserve">, от 26.03.2013 </w:t>
            </w:r>
            <w:hyperlink r:id="rId210" w:history="1">
              <w:r w:rsidRPr="00202554">
                <w:t>N 02-43</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10.122</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Опорные пункты охраны общественного порядка</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11"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10.130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Общественные объединения, творческие союзы, международные организации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17.09.2008 </w:t>
            </w:r>
            <w:hyperlink r:id="rId212" w:history="1">
              <w:r w:rsidRPr="00202554">
                <w:t>N 02-63</w:t>
              </w:r>
            </w:hyperlink>
            <w:r w:rsidRPr="00202554">
              <w:t xml:space="preserve">, от 26.03.2013 </w:t>
            </w:r>
            <w:hyperlink r:id="rId213" w:history="1">
              <w:r w:rsidRPr="00202554">
                <w:t>N 02-43</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10.140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214"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10.200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Бизнес-центры, офисные центры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10.300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Отделения связи, почтовые отделения, телефонные и телеграфные пункты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10.400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Банки, учреждения кредитования, страхования, нотариальные конторы, ломбарды, юридические консультации, агентства недвижимости и центры обслуживания, рекламные агентства, административные здания, офисы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15"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10.500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Научно-исследовательские, проектные, конструкторские организации, административные здания, производственно-складские комплексы безопасного производства наукоемкой продукции, центры подготовки кадров и компьютерные центры для инновационной деятельности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16"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10.600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Научные и опытные станции, метеорологические станции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Инженерная инфраструктура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13.100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Электростанции, теплоэлектроцентрали, котельные большой мощности, газораспределительные подстанции большой мощности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17"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13.200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Газохранилища</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18"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13.300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АТС, районные узлы связи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13.400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КНС, распределительные подстанции, трансформаторные подстанции, газораспределительные подстанции, котельные небольшой мощности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19"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Водопроводные сооружения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13.510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Водопроводные станции (водозаборные и очистные сооружения) и подстанции (насосные станции с резервуарами чистой воды)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Повысительные водопроводные насосные станции, водонапорные башни, водомерные узлы, водозаборные скважины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Канализационные сооружения</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20"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13.610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Городские канализационные очистные сооружения</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21"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13.620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Локальные очистные сооружения и очистные сооружения поверхностных стоков</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(строка введена </w:t>
            </w:r>
            <w:hyperlink r:id="rId222"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13.700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Передающие и принимающие станции радио- и телевизионной связи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23"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13.800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Гидротехнические сооружения - дамбы, плотины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24"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13.900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Технические сооружения: линии электропередачи, трубопроводы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25"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14.000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Транспортная инфраструктура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и хранение городского и индивидуального транспорта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14.110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Гаражи индивидуального легкового автотранспорта</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26"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14.111</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Отдельно стоящие гаражи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27"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14.113</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Многоэтажные и подземные гаражи и стоянки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автотранспорта (мастерские автосервиса, станции технического обслуживания, АЗС, автомобильные мойки)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Парки подвижного состава, депо, автобазы, гаражи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14.131</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Базы грузового транспорта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14.132</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Базы городского пассажирского транспорта, таксопарки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14.140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Автостоянки открытого типа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14.141</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Стоянки индивидуального легкового автотранспорта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14.142</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Стоянки городского транспорта: ведомственного (открытого и закрытого типа), экскурсионного, такси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28"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Транспортное обслуживание</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14.210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Автовокзалы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14.230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Железнодорожные вокзалы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14.220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Речные вокзалы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14.240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Вертолетные площадки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14.250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Агентства по обслуживанию пассажиров</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15.000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Инженерно-транспортная и пешеходная инфраструктура площадей, улиц, проездов, автомобильных дорог общего пользования</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29" w:history="1">
              <w:r w:rsidRPr="00202554">
                <w:t>Решением</w:t>
              </w:r>
            </w:hyperlink>
            <w:r w:rsidRPr="00202554">
              <w:t xml:space="preserve"> Обнинского городского Собрания от 22.04.2014 N 02-57; в ред. </w:t>
            </w:r>
            <w:hyperlink r:id="rId230"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17.000</w:t>
            </w:r>
          </w:p>
        </w:tc>
        <w:tc>
          <w:tcPr>
            <w:tcW w:w="58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специального назначения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17.300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Антенны сотовой, радиорелейной и спутниковой связи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31"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17.400</w:t>
            </w:r>
          </w:p>
        </w:tc>
        <w:tc>
          <w:tcPr>
            <w:tcW w:w="583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инженерной защиты населения от чрезвычайных ситуаций</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32" w:history="1">
              <w:r w:rsidRPr="00202554">
                <w:t>Решения</w:t>
              </w:r>
            </w:hyperlink>
            <w:r w:rsidRPr="00202554">
              <w:t xml:space="preserve"> Обнинского городского Собрания от 26.03.2013 N 02-43)</w:t>
            </w:r>
          </w:p>
        </w:tc>
      </w:tr>
    </w:tbl>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Примечания к таблице 2:</w:t>
      </w:r>
    </w:p>
    <w:p w:rsidR="00202554" w:rsidRPr="00202554" w:rsidRDefault="00202554" w:rsidP="00202554">
      <w:pPr>
        <w:pStyle w:val="ConsPlusNormal"/>
        <w:ind w:firstLine="540"/>
        <w:jc w:val="both"/>
      </w:pPr>
      <w:r w:rsidRPr="00202554">
        <w:t>1) при соблюдении нормативов допускается размещение двух и более основных и условно разрешенных видов использования в пределах одного земельного участка;</w:t>
      </w:r>
    </w:p>
    <w:p w:rsidR="00202554" w:rsidRPr="00202554" w:rsidRDefault="00202554" w:rsidP="00202554">
      <w:pPr>
        <w:pStyle w:val="ConsPlusNormal"/>
        <w:ind w:firstLine="540"/>
        <w:jc w:val="both"/>
      </w:pPr>
      <w:r w:rsidRPr="00202554">
        <w:t>2) условно разрешенные виды использования в зонах Ж-4 и Ж-1 могут быть, как правило, допущены при устройстве защитных зеленых полос шириной не менее 10 метров между основными строениями (указанного условного использования) и граничащими с ними участками, используемыми для летнего и постоянного проживания;</w:t>
      </w:r>
    </w:p>
    <w:p w:rsidR="00202554" w:rsidRPr="00202554" w:rsidRDefault="00202554" w:rsidP="00202554">
      <w:pPr>
        <w:pStyle w:val="ConsPlusNormal"/>
        <w:ind w:firstLine="540"/>
        <w:jc w:val="both"/>
      </w:pPr>
      <w:r w:rsidRPr="00202554">
        <w:t>3) условно разрешенные виды использования могут быть допущены в зонах Ж-2 и Ж-3 при отсутствии негативного воздействия на участки, используемые для жилья, детских и образовательных учреждений;</w:t>
      </w:r>
    </w:p>
    <w:p w:rsidR="00202554" w:rsidRPr="00202554" w:rsidRDefault="00202554" w:rsidP="00202554">
      <w:pPr>
        <w:pStyle w:val="ConsPlusNormal"/>
        <w:ind w:firstLine="540"/>
        <w:jc w:val="both"/>
      </w:pPr>
      <w:r w:rsidRPr="00202554">
        <w:t>4) использование земельных участков градостроительных зон Ж-4, попадающих в границы зон с особыми условиями использования территорий, осуществляется в соответствии с требованиями действующего законодательства.</w:t>
      </w:r>
    </w:p>
    <w:p w:rsidR="00202554" w:rsidRPr="00202554" w:rsidRDefault="00202554" w:rsidP="00202554">
      <w:pPr>
        <w:pStyle w:val="ConsPlusNormal"/>
        <w:jc w:val="both"/>
      </w:pPr>
      <w:r w:rsidRPr="00202554">
        <w:t xml:space="preserve">(п. 4 введен </w:t>
      </w:r>
      <w:hyperlink r:id="rId233" w:history="1">
        <w:r w:rsidRPr="00202554">
          <w:t>Решением</w:t>
        </w:r>
      </w:hyperlink>
      <w:r w:rsidRPr="00202554">
        <w:t xml:space="preserve"> Обнинского городского Собрания от 22.04.2014 N 02-57)</w:t>
      </w:r>
    </w:p>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t>Таблица 3</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ОСНОВНЫЕ И УСЛОВНО РАЗРЕШЕННЫЕ ВИДЫ ИСПОЛЬЗОВАНИЯ</w:t>
      </w:r>
    </w:p>
    <w:p w:rsidR="00202554" w:rsidRPr="00202554" w:rsidRDefault="00202554" w:rsidP="00202554">
      <w:pPr>
        <w:pStyle w:val="ConsPlusNormal"/>
        <w:jc w:val="center"/>
      </w:pPr>
      <w:r w:rsidRPr="00202554">
        <w:t>ЗЕМЕЛЬНЫХ УЧАСТКОВ ОБЩЕСТВЕННО-ДЕЛОВЫХ ЗОН</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Р - основные виды разрешенного использования земельных участков.</w:t>
      </w:r>
    </w:p>
    <w:p w:rsidR="00202554" w:rsidRPr="00202554" w:rsidRDefault="00202554" w:rsidP="00202554">
      <w:pPr>
        <w:pStyle w:val="ConsPlusNormal"/>
        <w:ind w:firstLine="540"/>
        <w:jc w:val="both"/>
      </w:pPr>
      <w:r w:rsidRPr="00202554">
        <w:t>У - условно разрешенные виды использования земельных участков.</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6009"/>
        <w:gridCol w:w="825"/>
        <w:gridCol w:w="825"/>
        <w:gridCol w:w="825"/>
      </w:tblGrid>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Код</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Виды использования земельных участков</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ОД-1</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ОД-2</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ОД-3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Постоянное и временное проживание</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(раздел в ред. </w:t>
            </w:r>
            <w:hyperlink r:id="rId234"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Постоянное проживание</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Малоэтажные жилые дома до 3-х этажей включительно</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1.111</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Индивидуальные жилые дома на одну семью</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1.112</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Блокированные дома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1.113</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секционные дома до 4-х блок-секций включительно</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1.121</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трех, но ниже шести этажей</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1.122</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пяти этажей</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Жилые здания специального назначения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1.131</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престарелых и семей с инвалидами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1.132</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Общежития, арендные дома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Временное проживание</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Гостиницы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сезонного проживания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Для садоводства, огородничества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both"/>
            </w:pPr>
            <w:r w:rsidRPr="00202554">
              <w:t>Воспитание, образование, подготовка кадров</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Детские дошкольные учреждения (ДДУ), средние общеобразовательные учреждения (школы)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2.110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Общего типа</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35"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2.111</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ДДУ на 4 группы (до 80 мест), школы на 9 - 11 классов</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36"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2.112</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Без ограничения емкости учреждений</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37"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круглосуточным пребыванием детей (интернаты)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Учреждения среднего специального и высшего образования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2.210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 ограничением количества учащихся до 300</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38"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2.220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Без ограничения количества учащихся</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39"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Отправление культа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3.100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Здания для отправления культа, рассчитанные на прихожан</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40"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отправления культа, рассчитанные на постоянный контингент проживающих</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3.210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монастырского типа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3.220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типа подворий</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Торговля, общественное питание, бытовое обслуживание</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4.100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(кроме ночных)</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41"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рассчитанные на малый поток посетителей (менее 150 кв. м общей площади)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42"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4.120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общей площадью от 150 кв. м до 800 кв. м</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29.05.2009 </w:t>
            </w:r>
            <w:hyperlink r:id="rId243" w:history="1">
              <w:r w:rsidRPr="00202554">
                <w:t>N 03-75</w:t>
              </w:r>
            </w:hyperlink>
            <w:r w:rsidRPr="00202554">
              <w:t xml:space="preserve">, от 22.04.2014 </w:t>
            </w:r>
            <w:hyperlink r:id="rId244"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4.130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общей площадью свыше 800 кв. м</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29.05.2009 </w:t>
            </w:r>
            <w:hyperlink r:id="rId245" w:history="1">
              <w:r w:rsidRPr="00202554">
                <w:t>N 03-75</w:t>
              </w:r>
            </w:hyperlink>
            <w:r w:rsidRPr="00202554">
              <w:t xml:space="preserve">, от 22.04.2014 </w:t>
            </w:r>
            <w:hyperlink r:id="rId246"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4.200 - 4.230</w:t>
            </w:r>
          </w:p>
        </w:tc>
        <w:tc>
          <w:tcPr>
            <w:tcW w:w="8484" w:type="dxa"/>
            <w:gridSpan w:val="4"/>
            <w:tcBorders>
              <w:top w:val="single" w:sz="4" w:space="0" w:color="auto"/>
              <w:left w:val="single" w:sz="4" w:space="0" w:color="auto"/>
              <w:right w:val="single" w:sz="4" w:space="0" w:color="auto"/>
            </w:tcBorders>
          </w:tcPr>
          <w:p w:rsidR="00202554" w:rsidRPr="00202554" w:rsidRDefault="00202554">
            <w:pPr>
              <w:pStyle w:val="ConsPlusNormal"/>
              <w:jc w:val="both"/>
            </w:pPr>
            <w:r w:rsidRPr="00202554">
              <w:t xml:space="preserve">Исключены. - </w:t>
            </w:r>
            <w:hyperlink r:id="rId247" w:history="1">
              <w:r w:rsidRPr="00202554">
                <w:t>Решение</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4.240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Оборудованные площадки для временных объектов торговли и общественного питания</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29.05.2009 </w:t>
            </w:r>
            <w:hyperlink r:id="rId248" w:history="1">
              <w:r w:rsidRPr="00202554">
                <w:t>N 03-75</w:t>
              </w:r>
            </w:hyperlink>
            <w:r w:rsidRPr="00202554">
              <w:t xml:space="preserve">, от 22.04.2014 </w:t>
            </w:r>
            <w:hyperlink r:id="rId249"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4.300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с особым (ночным и/или круглосуточным) режимом работы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50"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Культура и искусство</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Зрелищные объекты: театры, киноконцертные залы, видеозалы, цирки, планетарии, концертные залы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 вместимостью до 300 мест</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 без ограничения вместимости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Музеи, выставочные залы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5.500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Теле- и радиостудии, киностудии, студии звукозаписи, редакции газет и журналов, издательства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Отдых и развлечения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досуга и развлечений</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Игорные заведения: казино, залы игровых автоматов</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Ночные клубы, дискотеки, развлекательные центры, боулинг-центры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6.130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Аттракционы, комплексы аттракционов, луна-парки, аквапарки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29.05.2009 </w:t>
            </w:r>
            <w:hyperlink r:id="rId251" w:history="1">
              <w:r w:rsidRPr="00202554">
                <w:t>N 03-75</w:t>
              </w:r>
            </w:hyperlink>
            <w:r w:rsidRPr="00202554">
              <w:t xml:space="preserve">, от 26.03.2013 </w:t>
            </w:r>
            <w:hyperlink r:id="rId252" w:history="1">
              <w:r w:rsidRPr="00202554">
                <w:t>N 02-43</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6.160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Детские игровые площадки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53"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6.180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Встроенные или пристроенные к жилым зданиям предприятия питания и досуга (в том числе тренажерные и фитнес-залы) с</w:t>
            </w:r>
          </w:p>
          <w:p w:rsidR="00202554" w:rsidRPr="00202554" w:rsidRDefault="00202554">
            <w:pPr>
              <w:pStyle w:val="ConsPlusNormal"/>
              <w:jc w:val="both"/>
            </w:pPr>
            <w:r w:rsidRPr="00202554">
              <w:t>числом мест не более 50, общей площадью не более 250 кв. м</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254"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6.200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Благоустройство без права возведения строений</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55" w:history="1">
              <w:r w:rsidRPr="00202554">
                <w:t>Решением</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Сады, скверы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6.400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Парк культуры и отдыха</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56"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6.500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Лесопарки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6.600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Оборудованные пляжи, лодочные станции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Физкультура и спорт</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занятий физкультурой и спортом</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мест для зрителей: физкультурно-оздоровительные комплексы, спортивные комплексы и залы, бассейны, спортивные площадки, теннисные корты и объекты аналогичного назначения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7.120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 местами для зрителей: стадионы, спортивные комплексы, крытые спортивно-зрелищные комплексы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57"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Здравоохранение и социальное обеспечение</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Больничные учреждения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8.110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Больницы и клиники общего и специализированного профиля, родильные дома, стационары при медицинских институтах, госпитали, специализированные медицинские центры и медсанчасти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 ред. </w:t>
            </w:r>
            <w:hyperlink r:id="rId258"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Психоневрологические, инфекционные, онкологические больницы, хосписы и больничные учреждения со специальными требованиями к размещению</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Поликлиники, амбулаторные учреждения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 xml:space="preserve">Амбулаторно-поликлинические учреждения: территориальные </w:t>
            </w:r>
            <w:r w:rsidRPr="00202554">
              <w:lastRenderedPageBreak/>
              <w:t>поликлиники для детей и взрослых, специализированные поликлиники, диспансеры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8.220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Пункты первой медицинской помощи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Санаторные учреждения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здравоохранения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Молочные кухни, аптеки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Станции переливания крови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8.430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Станции скорой и неотложной помощи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8.440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Санитарно-эпидемиологические станции, дезинфекционные станции, судебно-медицинская экспертиза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8.500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социального обеспечения: дома-интернаты для престарелых, инвалидов и детей, приюты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Отдельно стоящие, встроенные или пристроенные к жилым домам объекты здравоохранения</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259"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Женские консультации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260"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8.620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Кабинеты врачей общей практики и частнопрактикующих врачей</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261"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8.630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Лечебно-оздоровительные, реабилитационные и восстановительные центры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262"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и коммунальные объекты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службы: РЭУ, аварийные службы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ремонтных мастерских и гаражей</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ремонтными мастерскими и гаражами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Бани, сауны, химчистки, парикмахерские, прачечные</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Общественные туалеты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Ветеринарные поликлиники и станции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содержанием животных</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9.420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Без содержания животных</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17.09.2008 </w:t>
            </w:r>
            <w:hyperlink r:id="rId263" w:history="1">
              <w:r w:rsidRPr="00202554">
                <w:t>N 02-63</w:t>
              </w:r>
            </w:hyperlink>
            <w:r w:rsidRPr="00202554">
              <w:t xml:space="preserve">, от 26.03.2013 </w:t>
            </w:r>
            <w:hyperlink r:id="rId264" w:history="1">
              <w:r w:rsidRPr="00202554">
                <w:t>N 02-43</w:t>
              </w:r>
            </w:hyperlink>
            <w:r w:rsidRPr="00202554">
              <w:t>)</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10.000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общественные информационно-деловые и финансовые организации и учреждения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административные, общественные организации и учреждения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местного самоуправления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10.111</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государственного управления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10.112</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общественного самоуправления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Охрана общественного порядка, пожарная охрана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10.121</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Отделения полиции, государственной инспекции безопасности дорожного движения, пожарной охраны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65"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10.122</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Опорные пункты охраны общественного порядка</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66"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10.130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Общественные объединения, творческие союзы, международные организации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67"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10.140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268"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Бизнес-центры, офисные центры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Отделения связи, почтовые отделения, телефонные и телеграфные пункты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10.400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Банки, учреждения кредитования, страхования, нотариальные конторы, ломбарды, юридические консультации, агентства недвижимости и центры обслуживания, рекламные агентства, административные здания, офисы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69"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10.500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Научно-исследовательские, проектные, конструкторские организации, административные здания, производственно-складские комплексы безопасного производства наукоемкой продукции, центры подготовки кадров и компьютерные центры для инновационной деятельности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70"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10.600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Научные и опытные станции, метеорологические станции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71"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Инженерная инфраструктура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13.100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 xml:space="preserve">Электростанции, теплоэлектроцентрали, котельные большой </w:t>
            </w:r>
            <w:r w:rsidRPr="00202554">
              <w:lastRenderedPageBreak/>
              <w:t>мощности, газораспределительные подстанции большой мощности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(строка введена </w:t>
            </w:r>
            <w:hyperlink r:id="rId272"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13.200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Газохранилища</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73"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АТС, районные узлы связи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13.400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КНС, распределительные подстанции, трансформаторные подстанции, газораспределительные подстанции, котельные небольшой мощности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74"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Водопроводные сооружения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Водопроводные станции (водозаборные и очистные сооружения) и подстанции (насосные станции с резервуарами чистой воды)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Повысительные водопроводные насосные станции, водонапорные башни, водомерные узлы, водозаборные скважины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Канализационные сооружения</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75"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Городские канализационные очистные сооружения</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76"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13.620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Локальные очистные сооружения и очистные сооружения поверхностных стоков</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77"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13.700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Передающие и принимающие станции радио- и телевизионной связи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78"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13.800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Гидротехнические сооружения - дамбы, плотины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79"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13.900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Технические сооружения: линии электропередачи, трубопроводы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80"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Транспортная инфраструктура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и хранение городского и индивидуального транспорта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Гаражи индивидуального легкового автотранспорта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14.111</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Отдельно стоящие гаражи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14.113</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Многоэтажные и подземные гаражи и стоянки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автотранспорта (мастерские автосервиса, станции технического обслуживания, АЗС, автомобильные мойки)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Парки подвижного состава, депо, автобазы, гаражи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14.131</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Базы грузового транспорта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14.132</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Базы городского пассажирского транспорта, таксопарки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14.140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Автостоянки открытого типа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14.141</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Стоянки индивидуального легкового автотранспорта</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81"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14.142</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Стоянки городского транспорта: ведомственного (открытого и закрытого типа), экскурсионного, такси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82"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Транспортное обслуживание</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Автовокзалы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14.230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Железнодорожные вокзалы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Речные вокзалы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14.240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Вертолетные площадки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14.250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Агентства по обслуживанию пассажиров</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15.000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Инженерно-транспортная и пешеходная инфраструктура площадей, улиц, проездов, автомобильных дорог общего пользования</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283" w:history="1">
              <w:r w:rsidRPr="00202554">
                <w:t>Решением</w:t>
              </w:r>
            </w:hyperlink>
            <w:r w:rsidRPr="00202554">
              <w:t xml:space="preserve"> Обнинского городского Собрания от 22.04.2014 N 02-57; в ред. </w:t>
            </w:r>
            <w:hyperlink r:id="rId284"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специального назначения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Антенны сотовой, радиорелейной и спутниковой связи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17.400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инженерной защиты населения от чрезвычайных ситуаций</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bl>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Примечания к таблице 3:</w:t>
      </w:r>
    </w:p>
    <w:p w:rsidR="00202554" w:rsidRPr="00202554" w:rsidRDefault="00202554" w:rsidP="00202554">
      <w:pPr>
        <w:pStyle w:val="ConsPlusNormal"/>
        <w:ind w:firstLine="540"/>
        <w:jc w:val="both"/>
      </w:pPr>
      <w:r w:rsidRPr="00202554">
        <w:t>1) При соблюдении нормативов допускается размещение двух и более основных и условно разрешенных видов использования в пределах одного земельного участка.</w:t>
      </w:r>
    </w:p>
    <w:p w:rsidR="00202554" w:rsidRPr="00202554" w:rsidRDefault="00202554" w:rsidP="00202554">
      <w:pPr>
        <w:pStyle w:val="ConsPlusNormal"/>
        <w:ind w:firstLine="540"/>
        <w:jc w:val="both"/>
      </w:pPr>
      <w:r w:rsidRPr="00202554">
        <w:t>2) Условно разрешенные виды использования могут быть допущены в зонах ОД-1 и ОД-2 при отсутствии негативного воздействия на участки, используемые для жилья, детских и образовательных учреждений.</w:t>
      </w:r>
    </w:p>
    <w:p w:rsidR="00202554" w:rsidRPr="00202554" w:rsidRDefault="00202554" w:rsidP="00202554">
      <w:pPr>
        <w:pStyle w:val="ConsPlusNormal"/>
        <w:ind w:firstLine="540"/>
        <w:jc w:val="both"/>
      </w:pPr>
      <w:r w:rsidRPr="00202554">
        <w:t>3) Условно разрешенные виды использования могут быть допущены в зонах ОД-1 и ОД-2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зоны.</w:t>
      </w:r>
    </w:p>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lastRenderedPageBreak/>
        <w:t>Таблица 4</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ОСНОВНЫЕ И УСЛОВНО РАЗРЕШЕННЫЕ ВИДЫ ИСПОЛЬЗОВАНИЯ</w:t>
      </w:r>
    </w:p>
    <w:p w:rsidR="00202554" w:rsidRPr="00202554" w:rsidRDefault="00202554" w:rsidP="00202554">
      <w:pPr>
        <w:pStyle w:val="ConsPlusNormal"/>
        <w:jc w:val="center"/>
      </w:pPr>
      <w:r w:rsidRPr="00202554">
        <w:t>ЗЕМЕЛЬНЫХ УЧАСТКОВ ОБЩЕСТВЕННО-ДЕЛОВЫХ ЗОН</w:t>
      </w:r>
    </w:p>
    <w:p w:rsidR="00202554" w:rsidRPr="00202554" w:rsidRDefault="00202554" w:rsidP="00202554">
      <w:pPr>
        <w:pStyle w:val="ConsPlusNormal"/>
        <w:jc w:val="center"/>
      </w:pPr>
      <w:r w:rsidRPr="00202554">
        <w:t>СПЕЦИАЛЬНОГО ОБСЛУЖИВАНИЯ</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Р - основные виды разрешенного использования земельных участков.</w:t>
      </w:r>
    </w:p>
    <w:p w:rsidR="00202554" w:rsidRPr="00202554" w:rsidRDefault="00202554" w:rsidP="00202554">
      <w:pPr>
        <w:pStyle w:val="ConsPlusNormal"/>
        <w:ind w:firstLine="540"/>
        <w:jc w:val="both"/>
      </w:pPr>
      <w:r w:rsidRPr="00202554">
        <w:t>У - условно разрешенные виды использования земельных участков.</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4479"/>
        <w:gridCol w:w="990"/>
        <w:gridCol w:w="990"/>
        <w:gridCol w:w="990"/>
        <w:gridCol w:w="990"/>
      </w:tblGrid>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Код</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Виды использования земельных участков</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ОДС 1</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ОДС 2</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ОДС 3</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ОДС 4</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Постоянное и временное проживание</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(раздел в ред. </w:t>
            </w:r>
            <w:hyperlink r:id="rId285"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Постоянное проживание</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Малоэтажные жилые дома до 3-х этажей включительно</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1.111</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Индивидуальные жилые дома на одну семью</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1.112</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Блокированные дома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1.113</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секционные дома до 4-х блок-секций включительно</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1.121</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трех, но ниже шести этажей</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1.122</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пяти этажей</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Жилые здания специального назначения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1.131</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престарелых и семей с инвалидами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1.132</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Общежития, арендные дома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Временное проживание</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Гостиницы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1.220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сезонного проживания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Для садоводства, огородничества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2.000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Воспитание, образование, подготовка кадров</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Детские дошкольные учреждения (ДДУ), средние общеобразовательные учреждения (школы)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Общего типа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2.111</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ДДУ на 4 группы (до 80 мест), школы на 9-11 классов</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2.112</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ограничения емкости учреждений</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2.120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 круглосуточным пребыванием детей (интернаты)</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86"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Учреждения среднего специального и высшего образования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2.210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 ограничением количества учащихся до 300</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87"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2.220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Без ограничения количества учащихся</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88"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3.000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Отправление культа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3.100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Здания для отправления культа, рассчитанные на прихожан</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3.200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отправления культа, рассчитанные на постоянный контингент проживающих</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3.210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монастырского типа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3.220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типа подворий</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4.000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Торговля, общественное питание, бытовое обслуживание</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(кроме ночных)</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89"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4.110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рассчитанные на малый поток посетителей (менее 150 кв. м общей площади)</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90"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4.120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общей площадью от 150 кв. м до 800 кв. м</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17.09.2008 </w:t>
            </w:r>
            <w:hyperlink r:id="rId291" w:history="1">
              <w:r w:rsidRPr="00202554">
                <w:t>N 02-63</w:t>
              </w:r>
            </w:hyperlink>
            <w:r w:rsidRPr="00202554">
              <w:t xml:space="preserve">, от 29.05.2009 </w:t>
            </w:r>
            <w:hyperlink r:id="rId292" w:history="1">
              <w:r w:rsidRPr="00202554">
                <w:t>N 03-75</w:t>
              </w:r>
            </w:hyperlink>
            <w:r w:rsidRPr="00202554">
              <w:t xml:space="preserve">, от 22.04.2014 </w:t>
            </w:r>
            <w:hyperlink r:id="rId293"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4.130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общей площадью свыше 800 кв. м</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29.05.2009 </w:t>
            </w:r>
            <w:hyperlink r:id="rId294" w:history="1">
              <w:r w:rsidRPr="00202554">
                <w:t>N 03-75</w:t>
              </w:r>
            </w:hyperlink>
            <w:r w:rsidRPr="00202554">
              <w:t xml:space="preserve">, от 22.04.2014 </w:t>
            </w:r>
            <w:hyperlink r:id="rId295"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4.200 - 4.230</w:t>
            </w:r>
          </w:p>
        </w:tc>
        <w:tc>
          <w:tcPr>
            <w:tcW w:w="8439" w:type="dxa"/>
            <w:gridSpan w:val="5"/>
            <w:tcBorders>
              <w:top w:val="single" w:sz="4" w:space="0" w:color="auto"/>
              <w:left w:val="single" w:sz="4" w:space="0" w:color="auto"/>
              <w:right w:val="single" w:sz="4" w:space="0" w:color="auto"/>
            </w:tcBorders>
          </w:tcPr>
          <w:p w:rsidR="00202554" w:rsidRPr="00202554" w:rsidRDefault="00202554">
            <w:pPr>
              <w:pStyle w:val="ConsPlusNormal"/>
              <w:jc w:val="both"/>
            </w:pPr>
            <w:r w:rsidRPr="00202554">
              <w:t xml:space="preserve">Исключены. - </w:t>
            </w:r>
            <w:hyperlink r:id="rId296" w:history="1">
              <w:r w:rsidRPr="00202554">
                <w:t>Решение</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4.240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 xml:space="preserve">Оборудованные площадки для временных </w:t>
            </w:r>
            <w:r w:rsidRPr="00202554">
              <w:lastRenderedPageBreak/>
              <w:t>объектов торговли и общественного питания</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(в ред. </w:t>
            </w:r>
            <w:hyperlink r:id="rId297"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4.300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с особым (ночным и/или круглосуточным) режимом работы</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98"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5.000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Культура и искусство</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5.100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Зрелищные объекты: театры, киноконцертные залы, видео залы, цирки, планетарии, концертные залы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 вместимостью до 300 мест</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5.220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 без ограничения вместимости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5.300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Музеи, выставочные залы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5.500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Теле- и радиостудии, киностудии, студии звукозаписи, редакции газет и журналов, издательства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6.000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Отдых и развлечения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досуга и развлечений</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Игорные заведения: казино, залы игровых автоматов</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6.120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Ночные клубы, дискотеки, развлекательные центры, боулинг-центры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6.130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Аттракционы, комплексы аттракционов, луна-парки, аквапарки</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299"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6.180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Встроенные или пристроенные к жилым зданиям предприятия питания и досуга (в том числе тренажерные и фитнес-залы) с числом мест не более 50, общей площадью не более 250 кв. м</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00"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6.200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Благоустройство без права возведения строений</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01" w:history="1">
              <w:r w:rsidRPr="00202554">
                <w:t>Решением</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6.300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Сады, скверы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6.400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Парки культуры и отдыха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6.500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Лесопарки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6.600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Оборудованные пляжи, лодочные станции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7.000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Физкультура и спорт</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занятий физкультурой и спортом</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7.110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Без мест для зрителей: физкультурно-оздоровительные комплексы, спортивные комплексы и залы, бассейны, спортивные площадки, теннисные корты и объекты аналогичного назначения</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02"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7.120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 местами для зрителей: стадионы, спортивные комплексы, крытые спортивно-зрелищные комплексы</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03"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7.200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04"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8.000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Здравоохранение и социальное обеспечение</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8.100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Больничные учреждения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8.110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Больницы и клиники общего и специализированного профиля, родильные дома, стационары при медицинских институтах, госпитали, специализированные медицинские центры и медсанчасти</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29.05.2009 </w:t>
            </w:r>
            <w:hyperlink r:id="rId305" w:history="1">
              <w:r w:rsidRPr="00202554">
                <w:t>N 03-75</w:t>
              </w:r>
            </w:hyperlink>
            <w:r w:rsidRPr="00202554">
              <w:t xml:space="preserve">, от 21.12.2010 </w:t>
            </w:r>
            <w:hyperlink r:id="rId306" w:history="1">
              <w:r w:rsidRPr="00202554">
                <w:t>N 02-16</w:t>
              </w:r>
            </w:hyperlink>
            <w:r w:rsidRPr="00202554">
              <w:t>)</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8.120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Психоневрологические, инфекционные, онкологические больницы, хосписы и больничные учреждения со специальными требованиями к размещению</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Поликлиники, амбулаторные учреждения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8.210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Амбулаторно-поликлинические учреждения: территориальные поликлиники для детей и взрослых, специализированные поликлиники, диспансеры</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07"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8.220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Пункты первой медицинской помощи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8.300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Санаторные учреждения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здравоохранения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Молочные кухни, аптеки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8.420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Станции переливания крови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8.430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Станции скорой и неотложной помощи</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08"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8.440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Санитарно-эпидемиологические станции, дезинфекционные станции, судебно-медицинская экспертиза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8.500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социального обеспечения: дома-интернаты для престарелых, инвалидов и детей</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Отдельно стоящие, встроенные или пристроенные к жилым домам объекты здравоохранения</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309"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8.610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Женские консультации</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310"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8.620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Кабинеты врачей общей практики и частнопрактикующих врачей</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311"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8.630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Лечебно-оздоровительные, реабилитационные и восстановительные центры</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312"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9.000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и коммунальные объекты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службы: РЭУ, ЖЭКи, аварийные службы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ремонтных мастерских и гаражей</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9.120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ремонтными мастерскими и гаражами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9.200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Бани, сауны, химчистки, парикмахерские, прачечные</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9.300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Общественные туалеты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Ветеринарные поликлиники и станции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содержанием животных</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9.420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содержания животных</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10.000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общественные информационно-деловые и финансовые организации и учреждения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административные, общественные организации и учреждения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местного самоуправления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10.111</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Органы государственного управления</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13"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10.112</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общественного самоуправления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10.120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Охрана общественного порядка, пожарная охрана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10.121</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Отделения полиции, государственной инспекции безопасности дорожного движения, пожарной охраны</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14"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10.122</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Опорные пункты охраны общественного порядка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10.130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Общественные объединения, творческие союзы, международные организации</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17.09.2008 </w:t>
            </w:r>
            <w:hyperlink r:id="rId315" w:history="1">
              <w:r w:rsidRPr="00202554">
                <w:t>N 02-63</w:t>
              </w:r>
            </w:hyperlink>
            <w:r w:rsidRPr="00202554">
              <w:t xml:space="preserve">, от 26.03.2013 </w:t>
            </w:r>
            <w:hyperlink r:id="rId316" w:history="1">
              <w:r w:rsidRPr="00202554">
                <w:t>N 02-43</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10.140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317"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10.200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Бизнес-центры, офисные центры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10.300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Отделения связи, почтовые отделения, телефонные и телеграфные пункты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10.400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Банки, учреждения кредитования, страхования, нотариальные конторы, ломбарды, юридические консультации, агентства недвижимости и центры обслуживания, рекламные агентства, административные здания, офисы</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18"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10.500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Научно-исследовательские, проектные, конструкторские организации, административные здания, производственно-складские комплексы безопасного производства наукоемкой продукции, центры подготовки кадров и компьютерные центры для инновационной деятельности</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(в ред. Решений Обнинского городского Собрания от 17.09.2008 </w:t>
            </w:r>
            <w:hyperlink r:id="rId319" w:history="1">
              <w:r w:rsidRPr="00202554">
                <w:t>N 02-63</w:t>
              </w:r>
            </w:hyperlink>
            <w:r w:rsidRPr="00202554">
              <w:t xml:space="preserve">, от 22.04.2014 </w:t>
            </w:r>
            <w:hyperlink r:id="rId320" w:history="1">
              <w:r w:rsidRPr="00202554">
                <w:t>N 02-57</w:t>
              </w:r>
            </w:hyperlink>
            <w:r w:rsidRPr="00202554">
              <w:t>)</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10.600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Научные и опытные станции, метеорологические станции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Инженерная инфраструктура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13.100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Электростанции, теплоэлектроцентрали, котельные большой мощности, газораспределительные подстанции большой мощности</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21"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13.200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Газохранилища</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22"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13.300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АТС, районные узлы связи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13.400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КНС, распределительные подстанции, трансформаторные подстанции, газораспределительные подстанции, котельные небольшой мощности</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23"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Водопроводные сооружения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Водопроводные станции (водозаборные и очистные сооружения) и подстанции (насосные станции с резервуарами чистой воды)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13.520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Повысительные водопроводные насосные станции, водонапорные башни, водомерные узлы, водозаборные скважины</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24"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Канализационные сооружения</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25"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13.610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Городские канализационные очистные сооружения</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26"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13.620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Локальные очистные сооружения и очистные сооружения поверхностных стоков</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27"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13.700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Передающие и принимающие станции радио- и телевизионной связи</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28"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13.800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Гидротехнические сооружения - дамбы, плотины</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(строка введена </w:t>
            </w:r>
            <w:hyperlink r:id="rId329"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13.900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Технические сооружения: линии электропередачи, трубопроводы</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30"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14.000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Транспортная инфраструктура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и хранение городского и индивидуального транспорта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Гаражи индивидуального легкового автотранспорта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14.111</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Отдельно стоящие гаражи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14.113</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Многоэтажные и подземные гаражи и стоянки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14.120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автотранспорта (мастерские автосервиса, станции технического обслуживания, АЗС, автомобильные мойки)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Парки подвижного состава, депо, автобазы, гаражи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14.131</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Базы грузового транспорта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14.132</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Базы городского пассажирского транспорта, таксопарки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14.140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Автостоянки открытого типа</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31"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14.141</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Стоянки индивидуального легкового автотранспорта</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32"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14.142</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Стоянки городского транспорта: ведомственного (открытого и закрытого типа), экскурсионного, такси</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17.09.2008 </w:t>
            </w:r>
            <w:hyperlink r:id="rId333" w:history="1">
              <w:r w:rsidRPr="00202554">
                <w:t>N 02-63</w:t>
              </w:r>
            </w:hyperlink>
            <w:r w:rsidRPr="00202554">
              <w:t xml:space="preserve">, от 26.03.2013 </w:t>
            </w:r>
            <w:hyperlink r:id="rId334" w:history="1">
              <w:r w:rsidRPr="00202554">
                <w:t>N 02-43</w:t>
              </w:r>
            </w:hyperlink>
            <w:r w:rsidRPr="00202554">
              <w:t>)</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Транспортное обслуживание</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Автовокзалы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14.230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Железнодорожные вокзалы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14.220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Речные вокзалы</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14.240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Вертолетные площадки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14.250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Агентства по обслуживанию пассажиров</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14.300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Антенны сотовой, радиорелейной и спутниковой связи</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14.310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Оборотные площадки городского оборотного транспорта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14.400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городского транспорта</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15.000</w:t>
            </w:r>
          </w:p>
        </w:tc>
        <w:tc>
          <w:tcPr>
            <w:tcW w:w="4479" w:type="dxa"/>
            <w:tcBorders>
              <w:top w:val="single" w:sz="4" w:space="0" w:color="auto"/>
              <w:left w:val="single" w:sz="4" w:space="0" w:color="auto"/>
              <w:right w:val="single" w:sz="4" w:space="0" w:color="auto"/>
            </w:tcBorders>
          </w:tcPr>
          <w:p w:rsidR="00202554" w:rsidRPr="00202554" w:rsidRDefault="00202554">
            <w:pPr>
              <w:pStyle w:val="ConsPlusNormal"/>
            </w:pPr>
            <w:r w:rsidRPr="00202554">
              <w:t>Инженерно-транспортная и пешеходная инфраструктура площадей, улиц, проездов, автомобильных дорог общего пользования</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99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594" w:type="dxa"/>
            <w:gridSpan w:val="6"/>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35" w:history="1">
              <w:r w:rsidRPr="00202554">
                <w:t>Решением</w:t>
              </w:r>
            </w:hyperlink>
            <w:r w:rsidRPr="00202554">
              <w:t xml:space="preserve"> Обнинского городского Собрания от 22.04.2014 N 02-57; в ред. </w:t>
            </w:r>
            <w:hyperlink r:id="rId336"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17.000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специального назначения</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17.400</w:t>
            </w:r>
          </w:p>
        </w:tc>
        <w:tc>
          <w:tcPr>
            <w:tcW w:w="447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инженерной защиты населения от чрезвычайных ситуаций</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99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bl>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t>Таблица 5</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ОСНОВНЫЕ И УСЛОВНО РАЗРЕШЕННЫЕ ВИДЫ ИСПОЛЬЗОВАНИЯ</w:t>
      </w:r>
    </w:p>
    <w:p w:rsidR="00202554" w:rsidRPr="00202554" w:rsidRDefault="00202554" w:rsidP="00202554">
      <w:pPr>
        <w:pStyle w:val="ConsPlusNormal"/>
        <w:jc w:val="center"/>
      </w:pPr>
      <w:r w:rsidRPr="00202554">
        <w:t>ЗЕМЕЛЬНЫХ УЧАСТКОВ ПРОИЗВОДСТВЕННЫХ ЗОН</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Р - основные виды разрешенного использования земельных участков.</w:t>
      </w:r>
    </w:p>
    <w:p w:rsidR="00202554" w:rsidRPr="00202554" w:rsidRDefault="00202554" w:rsidP="00202554">
      <w:pPr>
        <w:pStyle w:val="ConsPlusNormal"/>
        <w:ind w:firstLine="540"/>
        <w:jc w:val="both"/>
      </w:pPr>
      <w:r w:rsidRPr="00202554">
        <w:t>У - условно разрешенные виды использования земельных участков.</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6009"/>
        <w:gridCol w:w="825"/>
        <w:gridCol w:w="825"/>
        <w:gridCol w:w="825"/>
      </w:tblGrid>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Код</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Виды использования земельных участков</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ПК-1</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ПК-2</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ПК-3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Постоянное и временное проживание</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(раздел в ред. </w:t>
            </w:r>
            <w:hyperlink r:id="rId337"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Постоянное проживание</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Малоэтажные жилые дома до 3-х этажей включительно</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1.111</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Индивидуальные жилые дома на одну семью</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1.112</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Блокированные дома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1.113</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секционные дома до 4-х блок-секций включительно</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1.121</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трех, но ниже шести этажей</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1.122</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пяти этажей</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Жилые здания специального назначения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1.131</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престарелых и семей с инвалидами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1.132</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Общежития, арендные дома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Временное проживание</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1.210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Гостиницы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38" w:history="1">
              <w:r w:rsidRPr="00202554">
                <w:t>Решения</w:t>
              </w:r>
            </w:hyperlink>
            <w:r w:rsidRPr="00202554">
              <w:t xml:space="preserve"> Обнинского городского Собрания от 25.11.2014 N 04-62)</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1.220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сезонного проживания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Для садоводства, огородничества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both"/>
            </w:pPr>
            <w:r w:rsidRPr="00202554">
              <w:t>Воспитание, образование, подготовка кадров</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Детские дошкольные учреждения (ДДУ), средние общеобразовательные учреждения (школы)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Общего типа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2.111</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ДДУ на 4 группы (до 80 мест), школы на 9-11 классов</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2.112</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ограничения емкости учреждений</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круглосуточным пребыванием детей (интернаты)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Учреждения среднего специального и высшего образования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ограничением количества учащихся до 300</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2.220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Без ограничения количества учащихся</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39"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Отправление культа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Здания для отправления культа, рассчитанные на прихожан</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отправления культа, рассчитанные на постоянный контингент проживающих</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Торговля, общественное питание, бытовое обслуживание</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(кроме ночных)</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40"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рассчитанные на малый поток посетителей (менее 150 кв. м общей площади)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41"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4.120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общей площадью от 150 кв. м до 800 кв. м</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29.05.2009 </w:t>
            </w:r>
            <w:hyperlink r:id="rId342" w:history="1">
              <w:r w:rsidRPr="00202554">
                <w:t>N 03-75</w:t>
              </w:r>
            </w:hyperlink>
            <w:r w:rsidRPr="00202554">
              <w:t xml:space="preserve">, от 22.04.2014 </w:t>
            </w:r>
            <w:hyperlink r:id="rId343"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4.130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общей площадью свыше 800 кв. м</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29.05.2009 </w:t>
            </w:r>
            <w:hyperlink r:id="rId344" w:history="1">
              <w:r w:rsidRPr="00202554">
                <w:t>N 03-75</w:t>
              </w:r>
            </w:hyperlink>
            <w:r w:rsidRPr="00202554">
              <w:t xml:space="preserve">, от 22.04.2014 </w:t>
            </w:r>
            <w:hyperlink r:id="rId345"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4.200 - 4.230</w:t>
            </w:r>
          </w:p>
        </w:tc>
        <w:tc>
          <w:tcPr>
            <w:tcW w:w="8484" w:type="dxa"/>
            <w:gridSpan w:val="4"/>
            <w:tcBorders>
              <w:top w:val="single" w:sz="4" w:space="0" w:color="auto"/>
              <w:left w:val="single" w:sz="4" w:space="0" w:color="auto"/>
              <w:right w:val="single" w:sz="4" w:space="0" w:color="auto"/>
            </w:tcBorders>
          </w:tcPr>
          <w:p w:rsidR="00202554" w:rsidRPr="00202554" w:rsidRDefault="00202554">
            <w:pPr>
              <w:pStyle w:val="ConsPlusNormal"/>
              <w:jc w:val="both"/>
            </w:pPr>
            <w:r w:rsidRPr="00202554">
              <w:t xml:space="preserve">Исключены. - </w:t>
            </w:r>
            <w:hyperlink r:id="rId346" w:history="1">
              <w:r w:rsidRPr="00202554">
                <w:t>Решение</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4.240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Оборудованные площадки для временных объектов торговли и общественного питания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4.300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с особым (ночным и/или круглосуточным) режимом работы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26.03.2013 </w:t>
            </w:r>
            <w:hyperlink r:id="rId347" w:history="1">
              <w:r w:rsidRPr="00202554">
                <w:t>N 02-43</w:t>
              </w:r>
            </w:hyperlink>
            <w:r w:rsidRPr="00202554">
              <w:t xml:space="preserve">, от 22.04.2014 </w:t>
            </w:r>
            <w:hyperlink r:id="rId348" w:history="1">
              <w:r w:rsidRPr="00202554">
                <w:t>N 02-57</w:t>
              </w:r>
            </w:hyperlink>
            <w:r w:rsidRPr="00202554">
              <w:t>)</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Отдых и развлечения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досуга и развлечений</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Игорные заведения: казино, залы игровых автоматов</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Ночные клубы, дискотеки, развлекательные центры, боулинг-центры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6.130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Аттракционы, комплексы аттракционов, луна-парки, аквапарки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49"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6.200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Благоустройство без права возведения строений</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50" w:history="1">
              <w:r w:rsidRPr="00202554">
                <w:t>Решением</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6.300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Сады, скверы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51"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6.400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Парки культуры и отдыха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6.500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Лесопарки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6.600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Оборудованные пляжи, лодочные станции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Физкультура и спорт</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занятий физкультурой и спортом</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мест для зрителей: физкультурно-оздоровительные комплексы, спортивные комплексы и залы, бассейны, спортивные площадки, теннисные корты и объекты аналогичного назначения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местами для зрителей: стадионы, спортивные комплексы, крытые спортивно-зрелищные комплексы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Здравоохранение и социальное обеспечение</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Больничные учреждения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8.110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Больницы и клиники общего и специализированного профиля, родильные дома, стационары при медицинских институтах, госпитали, специализированные медицинские центры и медсанчасти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 ред. </w:t>
            </w:r>
            <w:hyperlink r:id="rId352"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Психоневрологические, инфекционные, онкологические больницы, хосписы и больничные учреждения со специальными требованиями к размещению</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Поликлиники, амбулаторные учреждения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8.210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Амбулаторно-поликлинические учреждения: территориальные поликлиники для детей и взрослых, специализированные поликлиники, диспансеры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Пункты первой медицинской помощи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Санаторные учреждения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здравоохранения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Молочные кухни, аптеки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Станции переливания крови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8.430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Станции скорой и неотложной помощи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8.440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Санитарно-эпидемиологические станции, дезинфекционные станции, судебно-медицинская экспертиза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Отдельно стоящие, встроенные или пристроенные к жилым домам объекты здравоохранения</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353"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Женские консультации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354"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8.620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Кабинеты врачей общей практики и частнопрактикующих врачей</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355"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8.630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Лечебно-оздоровительные, реабилитационные и восстановительные центры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356"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и коммунальные объекты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службы: РЭУ, аварийные службы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ремонтных мастерских и гаражей</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ремонтными мастерскими и гаражами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Бани, сауны, химчистки, парикмахерские, прачечные</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Общественные туалеты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Ветеринарные поликлиники и станции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содержанием животных</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содержания животных</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9.500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Овощехранилища коллективные подземные</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общественные информационно-деловые и финансовые организации и учреждения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10.100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административные, общественные организации и учреждения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местного самоуправления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10.111</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государственного управления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10.112</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общественного самоуправления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Охрана общественного порядка, пожарная охрана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10.121</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Отделения полиции, государственной инспекции безопасности дорожного движения, пожарной охраны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57"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10.122</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Опорные пункты охраны общественного порядка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10.130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Общественные объединения, творческие союзы, международные организации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58"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10.140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359"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Бизнес-центры, офисные центры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Отделения связи, почтовые отделения, телефонные и телеграфные пункты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10.400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административные здания, офисы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21.12.2010 </w:t>
            </w:r>
            <w:hyperlink r:id="rId360" w:history="1">
              <w:r w:rsidRPr="00202554">
                <w:t>N 02-16</w:t>
              </w:r>
            </w:hyperlink>
            <w:r w:rsidRPr="00202554">
              <w:t xml:space="preserve">, от 22.04.2014 </w:t>
            </w:r>
            <w:hyperlink r:id="rId361"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10.500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Научно-исследовательские, проектные, конструкторские организации, административные здания, производственно-складские комплексы безопасного производства наукоемкой продукции, центры подготовки кадров и компьютерные центры для инновационной деятельности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17.09.2008 </w:t>
            </w:r>
            <w:hyperlink r:id="rId362" w:history="1">
              <w:r w:rsidRPr="00202554">
                <w:t>N 02-63</w:t>
              </w:r>
            </w:hyperlink>
            <w:r w:rsidRPr="00202554">
              <w:t xml:space="preserve">, от 22.04.2014 </w:t>
            </w:r>
            <w:hyperlink r:id="rId363" w:history="1">
              <w:r w:rsidRPr="00202554">
                <w:t>N 02-57</w:t>
              </w:r>
            </w:hyperlink>
            <w:r w:rsidRPr="00202554">
              <w:t>)</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10.600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Научные и опытные станции, метеорологические станции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Промышленное производство</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11.100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Производственные предприятия, производственные базы строительных, коммунальных, транспортных и других предприятий</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64"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11.110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 xml:space="preserve">Предприятия II-III класса опасности по классификации </w:t>
            </w:r>
            <w:r w:rsidRPr="00202554">
              <w:lastRenderedPageBreak/>
              <w:t>СанПиН</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(в ред. Решений Обнинского городского Собрания от 17.09.2008 </w:t>
            </w:r>
            <w:hyperlink r:id="rId365" w:history="1">
              <w:r w:rsidRPr="00202554">
                <w:t>N 02-63</w:t>
              </w:r>
            </w:hyperlink>
            <w:r w:rsidRPr="00202554">
              <w:t xml:space="preserve">, от 22.04.2014 </w:t>
            </w:r>
            <w:hyperlink r:id="rId366"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11.120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Предприятия IV-V класса опасности по классификации СанПиН</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17.09.2008 </w:t>
            </w:r>
            <w:hyperlink r:id="rId367" w:history="1">
              <w:r w:rsidRPr="00202554">
                <w:t>N 02-63</w:t>
              </w:r>
            </w:hyperlink>
            <w:r w:rsidRPr="00202554">
              <w:t xml:space="preserve">, от 22.04.2014 </w:t>
            </w:r>
            <w:hyperlink r:id="rId368" w:history="1">
              <w:r w:rsidRPr="00202554">
                <w:t>N 02-57</w:t>
              </w:r>
            </w:hyperlink>
            <w:r w:rsidRPr="00202554">
              <w:t>)</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Склады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12.100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Склады и оптовые базы II-III класса опасности по классификации СанПиН</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17.09.2008 </w:t>
            </w:r>
            <w:hyperlink r:id="rId369" w:history="1">
              <w:r w:rsidRPr="00202554">
                <w:t>N 02-63</w:t>
              </w:r>
            </w:hyperlink>
            <w:r w:rsidRPr="00202554">
              <w:t xml:space="preserve">, от 22.04.2014 </w:t>
            </w:r>
            <w:hyperlink r:id="rId370"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12.200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Склады и оптовые базы IV-V класса опасности по классификации СанПиН</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17.09.2008 </w:t>
            </w:r>
            <w:hyperlink r:id="rId371" w:history="1">
              <w:r w:rsidRPr="00202554">
                <w:t>N 02-63</w:t>
              </w:r>
            </w:hyperlink>
            <w:r w:rsidRPr="00202554">
              <w:t xml:space="preserve">, от 22.04.2014 </w:t>
            </w:r>
            <w:hyperlink r:id="rId372" w:history="1">
              <w:r w:rsidRPr="00202554">
                <w:t>N 02-57</w:t>
              </w:r>
            </w:hyperlink>
            <w:r w:rsidRPr="00202554">
              <w:t>)</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Инженерная инфраструктура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Электростанции, теплоэлектроцентрали, котельные большой мощности, газораспределительные станции большой мощности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Газохранилища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АТС, районные узлы связи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13.400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КНС, распределительные подстанции, трансформаторные подстанции, газораспределительные подстанции, котельные небольшой мощности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73"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Водопроводные сооружения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13.510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Водопроводные станции (водозаборные и очистные сооружения) и подстанции (насосные станции с резервуарами чистой воды)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74"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13.520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Повысительные водопроводные насосные станции, водонапорные башни, водомерные узлы, водозаборные скважины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75"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Канализационные сооружения</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76"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Городские канализационные очистные сооружения</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77"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13.620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Локальные очистные сооружения и очистные сооружения поверхностных стоков</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(строка введена </w:t>
            </w:r>
            <w:hyperlink r:id="rId378"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13.700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Передающие и принимающие станции радио- и телевизионной связи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79"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13.800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Гидротехнические сооружения - дамбы, плотины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80"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13.900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Технические сооружения: линии электропередачи, трубопроводы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81"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Транспортная инфраструктура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и хранение городского и индивидуального транспорта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Гаражи индивидуального легкового автотранспорта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14.111</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Отдельно стоящие гаражи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14.113</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Многоэтажные и подземные гаражи и стоянки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автотранспорта (мастерские автосервиса, станции технического обслуживания, АЗС, автомобильные мойки)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14.130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Парки подвижного состава, депо, автобазы, гаражи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82"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14.131</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Базы грузового транспорта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14.132</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Базы городского пассажирского транспорта, таксопарки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14.140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Автостоянки открытого типа</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83"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14.141</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Стоянки индивидуального легкового автотранспорта</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84"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14.142</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Стоянки городского транспорта: ведомственного (открытого и закрытого типа), экскурсионного, такси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21.12.2010 </w:t>
            </w:r>
            <w:hyperlink r:id="rId385" w:history="1">
              <w:r w:rsidRPr="00202554">
                <w:t>N 02-16</w:t>
              </w:r>
            </w:hyperlink>
            <w:r w:rsidRPr="00202554">
              <w:t xml:space="preserve">, от 26.03.2013 </w:t>
            </w:r>
            <w:hyperlink r:id="rId386" w:history="1">
              <w:r w:rsidRPr="00202554">
                <w:t>N 02-43</w:t>
              </w:r>
            </w:hyperlink>
            <w:r w:rsidRPr="00202554">
              <w:t>)</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Транспортное обслуживание</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Автовокзалы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87"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14.220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Речные вокзалы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88"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14.230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Железнодорожные вокзалы</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89"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14.240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Вертолетные площадки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90"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14.250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Агентства по обслуживанию пассажиров</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91"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14.251</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для организации деятельности по осуществлению перевозок пассажиров автобусами</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92" w:history="1">
              <w:r w:rsidRPr="00202554">
                <w:t>Решением</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городского транспорта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14.310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Оборотные площадки городского пассажирского транспорта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14.400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внешнего транспорта</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14.410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инфраструктуры железнодорожного транспорта</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93"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14.420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Перегрузочные комплексы внешнего автомобильного транспорта. Предприятия транспортной логистики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15.000</w:t>
            </w:r>
          </w:p>
        </w:tc>
        <w:tc>
          <w:tcPr>
            <w:tcW w:w="6009" w:type="dxa"/>
            <w:tcBorders>
              <w:top w:val="single" w:sz="4" w:space="0" w:color="auto"/>
              <w:left w:val="single" w:sz="4" w:space="0" w:color="auto"/>
              <w:right w:val="single" w:sz="4" w:space="0" w:color="auto"/>
            </w:tcBorders>
          </w:tcPr>
          <w:p w:rsidR="00202554" w:rsidRPr="00202554" w:rsidRDefault="00202554">
            <w:pPr>
              <w:pStyle w:val="ConsPlusNormal"/>
            </w:pPr>
            <w:r w:rsidRPr="00202554">
              <w:t>Инженерно-транспортная и пешеходная инфраструктура площадей, улиц, проездов, автомобильных дорог общего пользования</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9"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394" w:history="1">
              <w:r w:rsidRPr="00202554">
                <w:t>Решением</w:t>
              </w:r>
            </w:hyperlink>
            <w:r w:rsidRPr="00202554">
              <w:t xml:space="preserve"> Обнинского городского Собрания от 22.04.2014 N 02-57; в ред. </w:t>
            </w:r>
            <w:hyperlink r:id="rId395"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17.000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специального назначения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17.100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Антенные поля</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17.200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Испытательные полигоны</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17.300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Антенны сотовой, радиорелейной и спутниковой связи</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17.400</w:t>
            </w:r>
          </w:p>
        </w:tc>
        <w:tc>
          <w:tcPr>
            <w:tcW w:w="60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инженерной защиты населения от чрезвычайных ситуаций</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82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bl>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Примечания к таблице 5:</w:t>
      </w:r>
    </w:p>
    <w:p w:rsidR="00202554" w:rsidRPr="00202554" w:rsidRDefault="00202554" w:rsidP="00202554">
      <w:pPr>
        <w:pStyle w:val="ConsPlusNormal"/>
        <w:ind w:firstLine="540"/>
        <w:jc w:val="both"/>
      </w:pPr>
      <w:r w:rsidRPr="00202554">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202554" w:rsidRPr="00202554" w:rsidRDefault="00202554" w:rsidP="00202554">
      <w:pPr>
        <w:pStyle w:val="ConsPlusNormal"/>
        <w:ind w:firstLine="540"/>
        <w:jc w:val="both"/>
      </w:pPr>
      <w:r w:rsidRPr="00202554">
        <w:t>2) условно разрешенные виды использования в зонах ПК-1, ПК-2 и ПК-3 могут быть допущены с учетом оценки влияния этих видов на функционирование объектов основных видов использования в районе зонирования;</w:t>
      </w:r>
    </w:p>
    <w:p w:rsidR="00202554" w:rsidRPr="00202554" w:rsidRDefault="00202554" w:rsidP="00202554">
      <w:pPr>
        <w:pStyle w:val="ConsPlusNormal"/>
        <w:ind w:firstLine="540"/>
        <w:jc w:val="both"/>
      </w:pPr>
      <w:r w:rsidRPr="00202554">
        <w:t>3) градостроительные регламенты распространяются на земельные участки в составе зоны городских дорог и транспортных магистралей городского значения (ПК-3) только в том случае, если указанные участки не входят в границы территорий общего пользования, на которые действия градостроительных регламентов не распространяются.</w:t>
      </w:r>
    </w:p>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t>Таблица 6</w:t>
      </w:r>
    </w:p>
    <w:p w:rsidR="00202554" w:rsidRPr="00202554" w:rsidRDefault="00202554" w:rsidP="00202554">
      <w:pPr>
        <w:pStyle w:val="ConsPlusNormal"/>
        <w:jc w:val="both"/>
      </w:pPr>
    </w:p>
    <w:p w:rsidR="00202554" w:rsidRPr="00202554" w:rsidRDefault="00202554" w:rsidP="00202554">
      <w:pPr>
        <w:pStyle w:val="ConsPlusNormal"/>
        <w:jc w:val="center"/>
      </w:pPr>
      <w:r w:rsidRPr="00202554">
        <w:lastRenderedPageBreak/>
        <w:t>ОСНОВНЫЕ И УСЛОВНО РАЗРЕШЕННЫЕ ВИДЫ ИСПОЛЬЗОВАНИЯ</w:t>
      </w:r>
    </w:p>
    <w:p w:rsidR="00202554" w:rsidRPr="00202554" w:rsidRDefault="00202554" w:rsidP="00202554">
      <w:pPr>
        <w:pStyle w:val="ConsPlusNormal"/>
        <w:jc w:val="center"/>
      </w:pPr>
      <w:r w:rsidRPr="00202554">
        <w:t>ЗЕМЕЛЬНЫХ УЧАСТКОВ НАУЧНО-ПРОИЗВОДСТВЕННЫХ ЗОН</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Р - основные виды разрешенного использования земельных участков.</w:t>
      </w:r>
    </w:p>
    <w:p w:rsidR="00202554" w:rsidRPr="00202554" w:rsidRDefault="00202554" w:rsidP="00202554">
      <w:pPr>
        <w:pStyle w:val="ConsPlusNormal"/>
        <w:ind w:firstLine="540"/>
        <w:jc w:val="both"/>
      </w:pPr>
      <w:r w:rsidRPr="00202554">
        <w:t>У - условно разрешенные виды использования земельных участков.</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7767"/>
        <w:gridCol w:w="680"/>
      </w:tblGrid>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Код</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Виды использования земельных участков</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НП</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Постоянное и временное проживание</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(раздел в ред. </w:t>
            </w:r>
            <w:hyperlink r:id="rId396"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Постоянное проживание</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Малоэтажные жилые дома до 3-х этажей включительно</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1.111</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Индивидуальные жилые дома на одну семью</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1.112</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Блокированные дома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1.113</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секционные дома до 4-х блок-секций включительно</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1.121</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трех, но ниже шести этажей</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1.122</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пяти этажей</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Жилые здания специального назначения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1.131</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престарелых и семей с инвалидами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1.132</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Общежития, арендные дома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Временное проживание</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Гостиницы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сезонного проживания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Для садоводства, огородничества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2.000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Воспитание, образование, подготовка кадров</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Детские дошкольные учреждения (ДДУ), средние общеобразовательные учреждения (школы)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Общего типа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2.111</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ДДУ на 4 группы (до 80 мест), школы на 9-11 классов</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2.112</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ограничения емкости учреждений</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круглосуточным пребыванием детей (интернаты)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Учреждения среднего специального и высшего образования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ограничением количества учащихся до 300</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ограничения количества учащихся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3.000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Отправление культа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3.100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Здания для отправления культа, рассчитанные на прихожан</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3.200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отправления культа, рассчитанные на постоянный контингент проживающих</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4.000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Торговля, общественное питание, бытовое обслуживание</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(кроме ночных)</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97"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4.110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рассчитанные на малый поток посетителей (менее 150 кв. м общей площади)</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398"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4.120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общей площадью от 150 кв. м до 800 кв. м</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29.05.2009 </w:t>
            </w:r>
            <w:hyperlink r:id="rId399" w:history="1">
              <w:r w:rsidRPr="00202554">
                <w:t>N 03-75</w:t>
              </w:r>
            </w:hyperlink>
            <w:r w:rsidRPr="00202554">
              <w:t xml:space="preserve">, от 22.04.2014 </w:t>
            </w:r>
            <w:hyperlink r:id="rId400"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4.130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общей площадью свыше 800 кв. м</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29.05.2009 </w:t>
            </w:r>
            <w:hyperlink r:id="rId401" w:history="1">
              <w:r w:rsidRPr="00202554">
                <w:t>N 03-75</w:t>
              </w:r>
            </w:hyperlink>
            <w:r w:rsidRPr="00202554">
              <w:t xml:space="preserve">, от 22.04.2014 </w:t>
            </w:r>
            <w:hyperlink r:id="rId402" w:history="1">
              <w:r w:rsidRPr="00202554">
                <w:t>N 02-57</w:t>
              </w:r>
            </w:hyperlink>
            <w:r w:rsidRPr="00202554">
              <w:t>)</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4.200 - 4.230</w:t>
            </w:r>
          </w:p>
        </w:tc>
        <w:tc>
          <w:tcPr>
            <w:tcW w:w="8447" w:type="dxa"/>
            <w:gridSpan w:val="2"/>
            <w:tcBorders>
              <w:top w:val="single" w:sz="4" w:space="0" w:color="auto"/>
              <w:left w:val="single" w:sz="4" w:space="0" w:color="auto"/>
              <w:right w:val="single" w:sz="4" w:space="0" w:color="auto"/>
            </w:tcBorders>
          </w:tcPr>
          <w:p w:rsidR="00202554" w:rsidRPr="00202554" w:rsidRDefault="00202554">
            <w:pPr>
              <w:pStyle w:val="ConsPlusNormal"/>
              <w:jc w:val="both"/>
            </w:pPr>
            <w:r w:rsidRPr="00202554">
              <w:t xml:space="preserve">Исключены. - </w:t>
            </w:r>
            <w:hyperlink r:id="rId403" w:history="1">
              <w:r w:rsidRPr="00202554">
                <w:t>Решение</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4.240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Оборудованные площадки для временных объектов торговли и общественного питания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4.300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с особым (ночным и/или круглосуточным) режимом работы</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04"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6.000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Отдых и развлечения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досуга и развлечений</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Игорные заведения: казино, залы игровых автоматов</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Ночные клубы, дискотеки, развлекательные центры, боулинг-центры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6.130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Аттракционы, комплексы аттракционов, луна-парки, аквапарки</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05"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6.180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Встроенные или пристроенные к жилым зданиям предприятия питания и досуга (в том числе тренажерные и фитнес-залы) с числом мест не более 50, общей площадью не более 250 кв. м</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406"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6.200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Благоустройство без права возведения строений</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07" w:history="1">
              <w:r w:rsidRPr="00202554">
                <w:t>Решением</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6.300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Сады, скверы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6.400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Парки культуры и отдыха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6.500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Лесопарки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6.600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Оборудованные пляжи, лодочные станции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7.000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Физкультура и спорт</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занятий физкультурой и спортом</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мест для зрителей: физкультурно-оздоровительные комплексы, спортивные комплексы и залы, бассейны, спортивные площадки, теннисные корты и объекты аналогичного назначения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местами для зрителей: стадионы, спортивные комплексы, крытые спортивно-зрелищные комплексы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8.000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Здравоохранение и социальное обеспечение</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8.100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Больничные учреждения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8.110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Больницы и клиники общего и специализированного профиля, родильные дома, стационары при медицинских институтах, госпитали, специализированные медицинские центры и медсанчасти</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 ред. </w:t>
            </w:r>
            <w:hyperlink r:id="rId408"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8.120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Психоневрологические, инфекционные, онкологические больницы, хосписы и больничные учреждения со специальными требованиями к размещению</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Поликлиники, амбулаторные учреждения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Амбулаторно-поликлинические учреждения: территориальные поликлиники для детей и взрослых, специализированные поликлиники, диспансеры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Пункты первой медицинской помощи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8.300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Санаторные учреждения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здравоохранения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Аптеки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Станции переливания крови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8.430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Станции скорой и неотложной помощи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8.440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Санитарно-эпидемиологические станции, дезинфекционные станции, судебно-медицинская экспертиза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Отдельно стоящие, встроенные или пристроенные к жилым домам объекты здравоохранения</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409"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8.610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Женские консультации</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410"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8.620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Кабинеты врачей общей практики и частнопрактикующих врачей</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411"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8.630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Лечебно-оздоровительные, реабилитационные и восстановительные центры</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412"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9.000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и коммунальные объекты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службы: РЭУ, аварийные службы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ремонтных мастерских и гаражей</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ремонтными мастерскими и гаражами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9.200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Бани, сауны, химчистки, парикмахерские, прачечные</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9.300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Общественные туалеты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Ветеринарные поликлиники и станции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 содержанием животных</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содержания животных</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10.000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общественные информационно-деловые и финансовые организации и учреждения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административные, общественные организации и учреждения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местного самоуправления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10.111</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Органы государственного управления</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13"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10.112</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Органы общественного самоуправления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Охрана общественного порядка, пожарная охрана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10.121</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Отделения полиции, государственной инспекции безопасности дорожного движения, пожарной охраны</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14"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10.122</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Опорные пункты охраны общественного порядка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10.130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Общественные объединения, творческие союзы, международные организации</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15"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10.140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416"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10.200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Бизнес-центры, офисные центры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10.300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Отделения связи, почтовые отделения, телефонные и телеграфные пункты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10.400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 xml:space="preserve">Банки, учреждения кредитования, страхования, нотариальные конторы, </w:t>
            </w:r>
            <w:r w:rsidRPr="00202554">
              <w:lastRenderedPageBreak/>
              <w:t>ломбарды, юридические консультации, агентства недвижимости и центры обслуживания, рекламные агентства, административные здания, офисы</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У</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(в ред. </w:t>
            </w:r>
            <w:hyperlink r:id="rId417"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10.500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Научно-исследовательские, проектные, конструкторские организации, административные здания, производственно-складские комплексы безопасного производства наукоемкой продукции, центры подготовки кадров и компьютерные центры для инновационной деятельности</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18"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10.600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Научные и опытные станции, метеорологические станции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11.000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Промышленное производство</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Производственные предприятия, производственные базы строительных, коммунальных, транспортных и других предприятий</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11.110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Предприятия II-III класса опасности по классификации СанПиН</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19"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11.120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Предприятия IV-V класса опасности по классификации СанПиН</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17.09.2008 </w:t>
            </w:r>
            <w:hyperlink r:id="rId420" w:history="1">
              <w:r w:rsidRPr="00202554">
                <w:t>N 02-63</w:t>
              </w:r>
            </w:hyperlink>
            <w:r w:rsidRPr="00202554">
              <w:t xml:space="preserve">, от 22.04.2014 </w:t>
            </w:r>
            <w:hyperlink r:id="rId421" w:history="1">
              <w:r w:rsidRPr="00202554">
                <w:t>N 02-57</w:t>
              </w:r>
            </w:hyperlink>
            <w:r w:rsidRPr="00202554">
              <w:t>)</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12.000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Склады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12.100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Склады и оптовые базы II-III класса опасности по классификации СанПиН</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22"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12.200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Склады и оптовые базы IV-V класса опасности по классификации СанПиН</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Решений Обнинского городского Собрания от 17.09.2008 </w:t>
            </w:r>
            <w:hyperlink r:id="rId423" w:history="1">
              <w:r w:rsidRPr="00202554">
                <w:t>N 02-63</w:t>
              </w:r>
            </w:hyperlink>
            <w:r w:rsidRPr="00202554">
              <w:t xml:space="preserve">, от 22.04.2014 </w:t>
            </w:r>
            <w:hyperlink r:id="rId424" w:history="1">
              <w:r w:rsidRPr="00202554">
                <w:t>N 02-57</w:t>
              </w:r>
            </w:hyperlink>
            <w:r w:rsidRPr="00202554">
              <w:t>)</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Инженерная инфраструктура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13.100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Электростанции, теплоэлектроцентрали, котельные большой мощности, газораспределительные станции большой мощности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13.200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Газохранилища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13.300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АТС, районные узлы связи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13.400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КНС, распределительные подстанции, трансформаторные подстанции, газораспределительные подстанции, котельные небольшой мощности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Водопроводные сооружения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Водопроводные станции (водозаборные и очистные сооружения) и подстанции (насосные станции с резервуарами чистой воды)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Повысительные водопроводные насосные станции, водонапорные башни, водомерные узлы, водозаборные скважины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Канализационные сооружения</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25"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13.610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Городские канализационные очистные сооружения</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26"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13.620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Локальные очистные сооружения и очистные сооружения поверхностных стоков</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27"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13.700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Передающие и принимающие станции радио- и телевизионной связи</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28"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13.800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Гидротехнические сооружения - дамбы, плотины</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29"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13.900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Технические сооружения: линии электропередачи, трубопроводы</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30"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14.000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Транспортная инфраструктура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и хранение городского и индивидуального транспорта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Гаражи индивидуального легкового автотранспорта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14.111</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Отдельно стоящие гаражи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14.113</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Многоэтажные и подземные гаражи и стоянки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автотранспорта (мастерские автосервиса, станции технического обслуживания, АЗС, автомобильные мойки)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14.130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Парки подвижного состава, депо, автобазы, гаражи</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31"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14.131</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Базы грузового транспорта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14.132</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Базы городского пассажирского транспорта, таксопарки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14.140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Автостоянки открытого типа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14.141</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Стоянки индивидуального легкового автотранспорта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14.142</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Стоянки городского транспорта: ведомственного (открытого и закрытого типа), экскурсионного, такси</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32"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Транспортное обслуживание</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Автовокзалы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14.220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Речные вокзалы</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33"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14.230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Железнодорожные вокзалы</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34"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14.240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Вертолетные площадки</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35"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14.250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Агентства по обслуживанию пассажиров</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36"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14.300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городского транспорта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14.310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Оборотные площадки городского пассажирского транспорта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14.400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внешнего транспорта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14.410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железнодорожного транспорта</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14.420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Перегрузочные комплексы внешнего автомобильного транспорта. Предприятия транспортной логистики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15.000</w:t>
            </w:r>
          </w:p>
        </w:tc>
        <w:tc>
          <w:tcPr>
            <w:tcW w:w="7767" w:type="dxa"/>
            <w:tcBorders>
              <w:top w:val="single" w:sz="4" w:space="0" w:color="auto"/>
              <w:left w:val="single" w:sz="4" w:space="0" w:color="auto"/>
              <w:right w:val="single" w:sz="4" w:space="0" w:color="auto"/>
            </w:tcBorders>
          </w:tcPr>
          <w:p w:rsidR="00202554" w:rsidRPr="00202554" w:rsidRDefault="00202554">
            <w:pPr>
              <w:pStyle w:val="ConsPlusNormal"/>
            </w:pPr>
            <w:r w:rsidRPr="00202554">
              <w:t>Инженерно-транспортная и пешеходная инфраструктура площадей, улиц, проездов, автомобильных дорог общего пользования</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02" w:type="dxa"/>
            <w:gridSpan w:val="3"/>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37" w:history="1">
              <w:r w:rsidRPr="00202554">
                <w:t>Решением</w:t>
              </w:r>
            </w:hyperlink>
            <w:r w:rsidRPr="00202554">
              <w:t xml:space="preserve"> Обнинского городского Собрания от 22.04.2014 N 02-57; в ред. </w:t>
            </w:r>
            <w:hyperlink r:id="rId438"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17.000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специального назначения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17.100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Антенные поля</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17.200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Испытательные полигоны</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17.300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Антенны сотовой, радиорелейной и спутниковой связи</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17.400</w:t>
            </w:r>
          </w:p>
        </w:tc>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инженерной защиты населения от чрезвычайных ситуаций</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bl>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Примечания к таблице 6:</w:t>
      </w:r>
    </w:p>
    <w:p w:rsidR="00202554" w:rsidRPr="00202554" w:rsidRDefault="00202554" w:rsidP="00202554">
      <w:pPr>
        <w:pStyle w:val="ConsPlusNormal"/>
        <w:ind w:firstLine="540"/>
        <w:jc w:val="both"/>
      </w:pPr>
      <w:r w:rsidRPr="00202554">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202554" w:rsidRPr="00202554" w:rsidRDefault="00202554" w:rsidP="00202554">
      <w:pPr>
        <w:pStyle w:val="ConsPlusNormal"/>
        <w:ind w:firstLine="540"/>
        <w:jc w:val="both"/>
      </w:pPr>
      <w:r w:rsidRPr="00202554">
        <w:t>2) Условно разрешенные виды использования в зонах НП могут быть допущены с учетом оценки влияния этих видов на функционирование объектов основных видов использования в районе зонирования.</w:t>
      </w:r>
    </w:p>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t>Таблица 7</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ОСНОВНЫЕ И УСЛОВНО РАЗРЕШЕННЫЕ ВИДЫ ИСПОЛЬЗОВАНИЯ</w:t>
      </w:r>
    </w:p>
    <w:p w:rsidR="00202554" w:rsidRPr="00202554" w:rsidRDefault="00202554" w:rsidP="00202554">
      <w:pPr>
        <w:pStyle w:val="ConsPlusNormal"/>
        <w:jc w:val="center"/>
      </w:pPr>
      <w:r w:rsidRPr="00202554">
        <w:t>ЗЕМЕЛЬНЫХ УЧАСТКОВ ЗОН РЕКРЕАЦИОННОГО НАЗНАЧЕНИЯ</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Р - основные виды разрешенного использования земельных участков.</w:t>
      </w:r>
    </w:p>
    <w:p w:rsidR="00202554" w:rsidRPr="00202554" w:rsidRDefault="00202554" w:rsidP="00202554">
      <w:pPr>
        <w:pStyle w:val="ConsPlusNormal"/>
        <w:ind w:firstLine="540"/>
        <w:jc w:val="both"/>
      </w:pPr>
      <w:r w:rsidRPr="00202554">
        <w:t>У - условно разрешенные виды использования земельных участков.</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6463"/>
        <w:gridCol w:w="660"/>
        <w:gridCol w:w="660"/>
        <w:gridCol w:w="680"/>
      </w:tblGrid>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Код</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Виды использования земельных участков</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Р-1</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Р-2</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Постоянное и временное проживание</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(раздел в ред. </w:t>
            </w:r>
            <w:hyperlink r:id="rId439"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Постоянное проживание</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Малоэтажные жилые дома до 3-х этажей включительно</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1.111</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Индивидуальные жилые дома на одну семью</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1.112</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Блокированные дома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1.113</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секционные дома до 4-х блок-секций включительно</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1.121</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трех, но ниже шести этажей</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1.122</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пяти этажей</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Жилые здания специального назначения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1.131</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престарелых и семей с инвалидами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1.132</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Общежития, арендные дома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Временное проживание</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1.210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Гостиницы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1.220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сезонного проживания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Для садоводства, огородничества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4.000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Торговля, общественное питание, бытовое обслуживание</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(кроме ночных)</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440"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4.110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рассчитанные на малый поток посетителей (менее 150 кв. м общей площади)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(введено </w:t>
            </w:r>
            <w:hyperlink r:id="rId441" w:history="1">
              <w:r w:rsidRPr="00202554">
                <w:t>Решением</w:t>
              </w:r>
            </w:hyperlink>
            <w:r w:rsidRPr="00202554">
              <w:t xml:space="preserve"> Обнинского городского Собрания от 26.03.2013 N 02-43; в ред. </w:t>
            </w:r>
            <w:hyperlink r:id="rId442"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4.200 - 4.230</w:t>
            </w:r>
          </w:p>
        </w:tc>
        <w:tc>
          <w:tcPr>
            <w:tcW w:w="8463" w:type="dxa"/>
            <w:gridSpan w:val="4"/>
            <w:tcBorders>
              <w:top w:val="single" w:sz="4" w:space="0" w:color="auto"/>
              <w:left w:val="single" w:sz="4" w:space="0" w:color="auto"/>
              <w:right w:val="single" w:sz="4" w:space="0" w:color="auto"/>
            </w:tcBorders>
          </w:tcPr>
          <w:p w:rsidR="00202554" w:rsidRPr="00202554" w:rsidRDefault="00202554">
            <w:pPr>
              <w:pStyle w:val="ConsPlusNormal"/>
              <w:jc w:val="both"/>
            </w:pPr>
            <w:r w:rsidRPr="00202554">
              <w:t xml:space="preserve">Исключены. - </w:t>
            </w:r>
            <w:hyperlink r:id="rId443" w:history="1">
              <w:r w:rsidRPr="00202554">
                <w:t>Решение</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4.240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Оборудованные площадки для временных объектов торговли и общественного питания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4.300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бытового обслуживания с особым (ночным и/или круглосуточным) режимом работы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44"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5.000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Культура и искусство</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Зрелищные объекты: летние театры, летние эстрады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6.000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Отдых и развлечения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досуга и развлечений</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6.110</w:t>
            </w:r>
          </w:p>
        </w:tc>
        <w:tc>
          <w:tcPr>
            <w:tcW w:w="8463" w:type="dxa"/>
            <w:gridSpan w:val="4"/>
            <w:tcBorders>
              <w:top w:val="single" w:sz="4" w:space="0" w:color="auto"/>
              <w:left w:val="single" w:sz="4" w:space="0" w:color="auto"/>
              <w:right w:val="single" w:sz="4" w:space="0" w:color="auto"/>
            </w:tcBorders>
          </w:tcPr>
          <w:p w:rsidR="00202554" w:rsidRPr="00202554" w:rsidRDefault="00202554">
            <w:pPr>
              <w:pStyle w:val="ConsPlusNormal"/>
              <w:jc w:val="both"/>
            </w:pPr>
            <w:r w:rsidRPr="00202554">
              <w:t xml:space="preserve">Строка исключена. - </w:t>
            </w:r>
            <w:hyperlink r:id="rId445" w:history="1">
              <w:r w:rsidRPr="00202554">
                <w:t>Решение</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6.130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Аттракционы, комплекс аттракционов, луна-парки, аквапарки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46" w:history="1">
              <w:r w:rsidRPr="00202554">
                <w:t>Решением</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6.160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Детские игровые площадки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47" w:history="1">
              <w:r w:rsidRPr="00202554">
                <w:t>Решением</w:t>
              </w:r>
            </w:hyperlink>
            <w:r w:rsidRPr="00202554">
              <w:t xml:space="preserve"> Обнинского городского Собрания от 17.09.2008 N 02-63; в ред. </w:t>
            </w:r>
            <w:hyperlink r:id="rId448"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6.170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Площадки для семейного отдыха</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49" w:history="1">
              <w:r w:rsidRPr="00202554">
                <w:t>Решением</w:t>
              </w:r>
            </w:hyperlink>
            <w:r w:rsidRPr="00202554">
              <w:t xml:space="preserve"> Обнинского городского Собрания от 17.09.2008 N 02-63; в ред. </w:t>
            </w:r>
            <w:hyperlink r:id="rId450"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6.140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Танцевальные площадки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51" w:history="1">
              <w:r w:rsidRPr="00202554">
                <w:t>Решением</w:t>
              </w:r>
            </w:hyperlink>
            <w:r w:rsidRPr="00202554">
              <w:t xml:space="preserve"> Обнинского городского Собрания от 17.09.2008 N 02-63; в ред. </w:t>
            </w:r>
            <w:hyperlink r:id="rId452"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6.150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Открытые киноконцертные площадки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53" w:history="1">
              <w:r w:rsidRPr="00202554">
                <w:t>Решением</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6.200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Благоустройство без права возведения строений</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54" w:history="1">
              <w:r w:rsidRPr="00202554">
                <w:t>Решением</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6.300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Сады, скверы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6.400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Парки культуры и отдыха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6.500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Лесопарки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55"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6.600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Оборудованные пляжи, лодочные станции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7.000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Физкультура и спорт</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занятий физкультурой и спортом</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7.110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Без мест для зрителей: физкультурно-оздоровительные комплексы, спортивные комплексы и залы, бассейны, спортивные площадки, теннисные корты и объекты аналогичного назначения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7.120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С местами для зрителей: стадионы, спортивные комплексы, крытые спортивно-зрелищные комплексы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56"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7.200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Спортивные комплексы со специальными требованиями к размещению (вело- и мототреки, стрельбища, конноспортивные клубы, манежи для верховой езды, ипподромы, школы и клубы собаководства)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7.300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Яхт-клубы, гребные базы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57"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7.400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Поля для гольфа</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(в ред. </w:t>
            </w:r>
            <w:hyperlink r:id="rId458"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8.000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Здравоохранение и социальное обеспечение</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8.100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Больничные учреждения</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59"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8.220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Пункты первой медицинской помощи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8.300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Санаторные учреждения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8.500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социального обеспечения: дома-интернаты для престарелых, инвалидов и детей, приюты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9.000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и коммунальные объекты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9.300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Общественные туалеты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9.430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Площадки для выгула собак</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60" w:history="1">
              <w:r w:rsidRPr="00202554">
                <w:t>Решением</w:t>
              </w:r>
            </w:hyperlink>
            <w:r w:rsidRPr="00202554">
              <w:t xml:space="preserve"> Обнинского городского Собрания от 17.09.2008 N 02-63; в ред. </w:t>
            </w:r>
            <w:hyperlink r:id="rId461"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10.000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и общественные организации и учреждения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административные, общественные организации и учреждения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10.120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Охрана общественного порядка, пожарная охрана</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62"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10.121</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Отделения полиции, государственной инспекции безопасности дорожного движения, пожарной охраны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63"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10.122</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Опорные пункты охраны общественного порядка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Инженерная инфраструктура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13.100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Электростанции, теплоэлектроцентрали, котельные большой мощности, газораспределительные подстанции большой мощности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64"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13.200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Газохранилища</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65"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13.300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АТС, районные узлы связи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66"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13.400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КНС, распределительные подстанции, трансформаторные подстанции, газораспределительные подстанции, котельные небольшой мощности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67"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13.500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Водопроводные сооружения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13.510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Водопроводные станции (водозаборные и очистные сооружения) и подстанции (насосные станции с резервуарами чистой воды)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68"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13.520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Повысительные водопроводные насосные станции, водонапорные башни, водомерные узлы, водозаборные скважины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Передающие и принимающие станции радио- и телевещания, связи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69"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13.610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Городские канализационные очистные сооружения</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70"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13.620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Локальные очистные сооружения и очистные сооружения поверхностных стоков</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71"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13.700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Гидротехнические сооружения - дамбы, плотины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72"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13.800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Гидротехнические сооружения - дамбы, плотины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13.900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Технические сооружения: линии электропередачи, трубопроводы</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73"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14.000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Транспортная инфраструктура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и хранение городского и индивидуального транспорта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14.120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Обслуживание автотранспорта (мастерские автосервиса, станции технического обслуживания, АЗС, автомобильные мойки)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74"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14.141</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Стоянки индивидуального легкового автотранспорта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Причалы и стоянки водного транспорта</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14.142</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Стоянки городского транспорта: ведомственного (открытого и закрытого типа), экскурсионного, такси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75"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Транспортное обслуживание</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14.220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Речные вокзалы</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14.240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Вертолетные площадки</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76"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15.000</w:t>
            </w:r>
          </w:p>
        </w:tc>
        <w:tc>
          <w:tcPr>
            <w:tcW w:w="6463" w:type="dxa"/>
            <w:tcBorders>
              <w:top w:val="single" w:sz="4" w:space="0" w:color="auto"/>
              <w:left w:val="single" w:sz="4" w:space="0" w:color="auto"/>
              <w:right w:val="single" w:sz="4" w:space="0" w:color="auto"/>
            </w:tcBorders>
          </w:tcPr>
          <w:p w:rsidR="00202554" w:rsidRPr="00202554" w:rsidRDefault="00202554">
            <w:pPr>
              <w:pStyle w:val="ConsPlusNormal"/>
            </w:pPr>
            <w:r w:rsidRPr="00202554">
              <w:t xml:space="preserve">Инженерно-транспортная и пешеходная инфраструктура </w:t>
            </w:r>
            <w:r w:rsidRPr="00202554">
              <w:lastRenderedPageBreak/>
              <w:t>площадей, улиц, проездов, автомобильных дорог общего пользования</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Р</w:t>
            </w:r>
          </w:p>
        </w:tc>
        <w:tc>
          <w:tcPr>
            <w:tcW w:w="66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68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18" w:type="dxa"/>
            <w:gridSpan w:val="5"/>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(строка введена </w:t>
            </w:r>
            <w:hyperlink r:id="rId477" w:history="1">
              <w:r w:rsidRPr="00202554">
                <w:t>Решением</w:t>
              </w:r>
            </w:hyperlink>
            <w:r w:rsidRPr="00202554">
              <w:t xml:space="preserve"> Обнинского городского Собрания от 22.04.2014 N 02-57; в ред. </w:t>
            </w:r>
            <w:hyperlink r:id="rId478"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17.000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специального назначения</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17.300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Антенны сотовой, радиорелейной и спутниковой связи</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17.400</w:t>
            </w:r>
          </w:p>
        </w:tc>
        <w:tc>
          <w:tcPr>
            <w:tcW w:w="6463"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инженерной защиты населения от чрезвычайных ситуаций</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66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r>
    </w:tbl>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Примечания к таблице 7:</w:t>
      </w:r>
    </w:p>
    <w:p w:rsidR="00202554" w:rsidRPr="00202554" w:rsidRDefault="00202554" w:rsidP="00202554">
      <w:pPr>
        <w:pStyle w:val="ConsPlusNormal"/>
        <w:ind w:firstLine="540"/>
        <w:jc w:val="both"/>
      </w:pPr>
      <w:r w:rsidRPr="00202554">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202554" w:rsidRPr="00202554" w:rsidRDefault="00202554" w:rsidP="00202554">
      <w:pPr>
        <w:pStyle w:val="ConsPlusNormal"/>
        <w:ind w:firstLine="540"/>
        <w:jc w:val="both"/>
      </w:pPr>
      <w:r w:rsidRPr="00202554">
        <w:t>2) 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РФ в соответствии с их целевым назначением и действующими нормативно-техническими документами.</w:t>
      </w:r>
    </w:p>
    <w:p w:rsidR="00202554" w:rsidRPr="00202554" w:rsidRDefault="00202554" w:rsidP="00202554">
      <w:pPr>
        <w:pStyle w:val="ConsPlusNormal"/>
        <w:ind w:firstLine="540"/>
        <w:jc w:val="both"/>
      </w:pPr>
      <w:r w:rsidRPr="00202554">
        <w:t>3) 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образования "Город Обнинск".</w:t>
      </w:r>
    </w:p>
    <w:p w:rsidR="00202554" w:rsidRPr="00202554" w:rsidRDefault="00202554" w:rsidP="00202554">
      <w:pPr>
        <w:pStyle w:val="ConsPlusNormal"/>
        <w:ind w:firstLine="540"/>
        <w:jc w:val="both"/>
      </w:pPr>
      <w:r w:rsidRPr="00202554">
        <w:t>4)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202554" w:rsidRPr="00202554" w:rsidRDefault="00202554" w:rsidP="00202554">
      <w:pPr>
        <w:pStyle w:val="ConsPlusNormal"/>
        <w:jc w:val="both"/>
      </w:pPr>
    </w:p>
    <w:p w:rsidR="00202554" w:rsidRPr="00202554" w:rsidRDefault="00202554" w:rsidP="00202554">
      <w:pPr>
        <w:pStyle w:val="ConsPlusNormal"/>
        <w:jc w:val="center"/>
        <w:outlineLvl w:val="4"/>
      </w:pPr>
      <w:r w:rsidRPr="00202554">
        <w:t>ОСНОВНЫЕ И УСЛОВНО РАЗРЕШЕННЫЕ ВИДЫ ИСПОЛЬЗОВАНИЯ</w:t>
      </w:r>
    </w:p>
    <w:p w:rsidR="00202554" w:rsidRPr="00202554" w:rsidRDefault="00202554" w:rsidP="00202554">
      <w:pPr>
        <w:pStyle w:val="ConsPlusNormal"/>
        <w:jc w:val="center"/>
      </w:pPr>
      <w:r w:rsidRPr="00202554">
        <w:t>ЗЕМЕЛЬНЫХ УЧАСТКОВ ЗОН ОСОБО ОХРАНЯЕМЫХ ТЕРРИТОРИЙ</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ОХ-1. Зона территорий памятников природы и истории.</w:t>
      </w:r>
    </w:p>
    <w:p w:rsidR="00202554" w:rsidRPr="00202554" w:rsidRDefault="00202554" w:rsidP="00202554">
      <w:pPr>
        <w:pStyle w:val="ConsPlusNormal"/>
        <w:ind w:firstLine="540"/>
        <w:jc w:val="both"/>
      </w:pPr>
      <w:r w:rsidRPr="00202554">
        <w:t xml:space="preserve">Использование земельных участков и объектов капитального строительства устанавливается Федеральным </w:t>
      </w:r>
      <w:hyperlink r:id="rId479" w:history="1">
        <w:r w:rsidRPr="00202554">
          <w:t>законом</w:t>
        </w:r>
      </w:hyperlink>
      <w:r w:rsidRPr="00202554">
        <w:t xml:space="preserve"> "Об особо охраняемых природных территориях" и федеральным и областным законодательством в области охраны окружающей природной среды.</w:t>
      </w:r>
    </w:p>
    <w:p w:rsidR="00202554" w:rsidRPr="00202554" w:rsidRDefault="00202554" w:rsidP="00202554">
      <w:pPr>
        <w:pStyle w:val="ConsPlusNormal"/>
        <w:ind w:firstLine="540"/>
        <w:jc w:val="both"/>
      </w:pPr>
      <w:r w:rsidRPr="00202554">
        <w:t>2. ОХ-2. Зона территорий объектов культурного наследия.</w:t>
      </w:r>
    </w:p>
    <w:p w:rsidR="00202554" w:rsidRPr="00202554" w:rsidRDefault="00202554" w:rsidP="00202554">
      <w:pPr>
        <w:pStyle w:val="ConsPlusNormal"/>
        <w:ind w:firstLine="540"/>
        <w:jc w:val="both"/>
      </w:pPr>
      <w:r w:rsidRPr="00202554">
        <w:t>Использование земельных участков и объектов капитального строительства устанавливаются федеральным и областным законодательством в области охраны объектов культурного наследия.</w:t>
      </w:r>
    </w:p>
    <w:p w:rsidR="00202554" w:rsidRPr="00202554" w:rsidRDefault="00202554" w:rsidP="00202554">
      <w:pPr>
        <w:pStyle w:val="ConsPlusNormal"/>
        <w:jc w:val="both"/>
      </w:pPr>
    </w:p>
    <w:p w:rsidR="00202554" w:rsidRPr="00202554" w:rsidRDefault="00202554" w:rsidP="00202554">
      <w:pPr>
        <w:pStyle w:val="ConsPlusNormal"/>
        <w:jc w:val="right"/>
        <w:outlineLvl w:val="5"/>
      </w:pPr>
      <w:r w:rsidRPr="00202554">
        <w:t>Таблица 8</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ОСНОВНЫЕ И УСЛОВНО РАЗРЕШЕННЫЕ ВИДЫ ИСПОЛЬЗОВАНИЯ</w:t>
      </w:r>
    </w:p>
    <w:p w:rsidR="00202554" w:rsidRPr="00202554" w:rsidRDefault="00202554" w:rsidP="00202554">
      <w:pPr>
        <w:pStyle w:val="ConsPlusNormal"/>
        <w:jc w:val="center"/>
      </w:pPr>
      <w:r w:rsidRPr="00202554">
        <w:t>ЗЕМЕЛЬНЫХ УЧАСТКОВ ЗОН СПЕЦИАЛЬНОГО НАЗНАЧЕНИЯ</w:t>
      </w:r>
    </w:p>
    <w:p w:rsidR="00202554" w:rsidRPr="00202554" w:rsidRDefault="00202554" w:rsidP="00202554">
      <w:pPr>
        <w:pStyle w:val="ConsPlusNormal"/>
        <w:jc w:val="center"/>
      </w:pPr>
      <w:r w:rsidRPr="00202554">
        <w:t>(в ред. Решений Обнинского городского Собрания</w:t>
      </w:r>
    </w:p>
    <w:p w:rsidR="00202554" w:rsidRPr="00202554" w:rsidRDefault="00202554" w:rsidP="00202554">
      <w:pPr>
        <w:pStyle w:val="ConsPlusNormal"/>
        <w:jc w:val="center"/>
      </w:pPr>
      <w:r w:rsidRPr="00202554">
        <w:t xml:space="preserve">от 26.03.2013 </w:t>
      </w:r>
      <w:hyperlink r:id="rId480" w:history="1">
        <w:r w:rsidRPr="00202554">
          <w:t>N 02-43</w:t>
        </w:r>
      </w:hyperlink>
      <w:r w:rsidRPr="00202554">
        <w:t xml:space="preserve">, от 22.04.2014 </w:t>
      </w:r>
      <w:hyperlink r:id="rId481" w:history="1">
        <w:r w:rsidRPr="00202554">
          <w:t>N 02-57</w:t>
        </w:r>
      </w:hyperlink>
      <w:r w:rsidRPr="00202554">
        <w:t>)</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Р - основные виды разрешенного использования земельных участков.</w:t>
      </w:r>
    </w:p>
    <w:p w:rsidR="00202554" w:rsidRPr="00202554" w:rsidRDefault="00202554" w:rsidP="00202554">
      <w:pPr>
        <w:pStyle w:val="ConsPlusNormal"/>
        <w:ind w:firstLine="540"/>
        <w:jc w:val="both"/>
      </w:pPr>
      <w:r w:rsidRPr="00202554">
        <w:t>У - условно разрешенные виды использования земельных участков.</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3321"/>
        <w:gridCol w:w="737"/>
        <w:gridCol w:w="737"/>
        <w:gridCol w:w="737"/>
        <w:gridCol w:w="737"/>
        <w:gridCol w:w="737"/>
        <w:gridCol w:w="737"/>
        <w:gridCol w:w="737"/>
      </w:tblGrid>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Код</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Виды использования земельных участков</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СН1</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СН2</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СН3</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СН4</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СН5</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СН6</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СН7</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Постоянное и временное проживание</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(раздел в ред. </w:t>
            </w:r>
            <w:hyperlink r:id="rId482" w:history="1">
              <w:r w:rsidRPr="00202554">
                <w:t>Решения</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Постоянное проживание</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1.110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Малоэтажные жилые дома до 3-х этажей включительно</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1.111</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Индивидуальные жилые дома на одну семью</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1.112</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Блокированные дома</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1.113</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секционные дома до 4-х блок-секций включительно</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1.121</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трех, но ниже шести этажей</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1.122</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 выше пяти этажей</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Жилые здания специального назначения</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1.131</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престарелых и семей с инвалидами</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1.132</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Общежития, арендные дома</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Временное проживание</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1.210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Гостиницы</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1.220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сезонного проживания</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Для садоводства, огородничества</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3.000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Отправление культа</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3.100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Здания для отправления культа, рассчитанные на прихожан</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4.000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Торговля, общественное питание и бытовое обслуживание</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top w:val="single" w:sz="4" w:space="0" w:color="auto"/>
              <w:left w:val="single" w:sz="4" w:space="0" w:color="auto"/>
              <w:right w:val="single" w:sz="4" w:space="0" w:color="auto"/>
            </w:tcBorders>
          </w:tcPr>
          <w:p w:rsidR="00202554" w:rsidRPr="00202554" w:rsidRDefault="00202554">
            <w:pPr>
              <w:pStyle w:val="ConsPlusNormal"/>
              <w:pBdr>
                <w:top w:val="single" w:sz="6" w:space="0" w:color="auto"/>
              </w:pBdr>
              <w:spacing w:before="100" w:after="100"/>
              <w:jc w:val="both"/>
              <w:rPr>
                <w:sz w:val="2"/>
                <w:szCs w:val="2"/>
              </w:rPr>
            </w:pPr>
          </w:p>
          <w:p w:rsidR="00202554" w:rsidRPr="00202554" w:rsidRDefault="00202554">
            <w:pPr>
              <w:pStyle w:val="ConsPlusNormal"/>
              <w:ind w:firstLine="540"/>
              <w:jc w:val="both"/>
            </w:pPr>
            <w:hyperlink r:id="rId483" w:history="1">
              <w:r w:rsidRPr="00202554">
                <w:t>Решением</w:t>
              </w:r>
            </w:hyperlink>
            <w:r w:rsidRPr="00202554">
              <w:t xml:space="preserve"> Обнинского городского Собрания от 26.03.2013 N 02-43 в таблицу 8 внесены изменения: в строке кода 4.100 графа "Виды использования земельных участков" изложена в следующей редакции: "Объекты торговли, общественного питания, бытового обслуживания (кроме ночных)".</w:t>
            </w:r>
          </w:p>
          <w:p w:rsidR="00202554" w:rsidRPr="00202554" w:rsidRDefault="00202554">
            <w:pPr>
              <w:pStyle w:val="ConsPlusNormal"/>
              <w:pBdr>
                <w:top w:val="single" w:sz="6" w:space="0" w:color="auto"/>
              </w:pBdr>
              <w:spacing w:before="100" w:after="100"/>
              <w:jc w:val="both"/>
              <w:rPr>
                <w:sz w:val="2"/>
                <w:szCs w:val="2"/>
              </w:rPr>
            </w:pPr>
          </w:p>
        </w:tc>
      </w:tr>
      <w:tr w:rsidR="00202554" w:rsidRPr="00202554">
        <w:tc>
          <w:tcPr>
            <w:tcW w:w="1155" w:type="dxa"/>
            <w:tcBorders>
              <w:left w:val="single" w:sz="4" w:space="0" w:color="auto"/>
              <w:right w:val="single" w:sz="4" w:space="0" w:color="auto"/>
            </w:tcBorders>
          </w:tcPr>
          <w:p w:rsidR="00202554" w:rsidRPr="00202554" w:rsidRDefault="00202554">
            <w:pPr>
              <w:pStyle w:val="ConsPlusNormal"/>
              <w:jc w:val="center"/>
            </w:pPr>
            <w:r w:rsidRPr="00202554">
              <w:t>4.200 - 4.230</w:t>
            </w:r>
          </w:p>
        </w:tc>
        <w:tc>
          <w:tcPr>
            <w:tcW w:w="8480" w:type="dxa"/>
            <w:gridSpan w:val="8"/>
            <w:tcBorders>
              <w:left w:val="single" w:sz="4" w:space="0" w:color="auto"/>
              <w:right w:val="single" w:sz="4" w:space="0" w:color="auto"/>
            </w:tcBorders>
          </w:tcPr>
          <w:p w:rsidR="00202554" w:rsidRPr="00202554" w:rsidRDefault="00202554">
            <w:pPr>
              <w:pStyle w:val="ConsPlusNormal"/>
              <w:jc w:val="both"/>
            </w:pPr>
            <w:r w:rsidRPr="00202554">
              <w:t xml:space="preserve">Исключены. - </w:t>
            </w:r>
            <w:hyperlink r:id="rId484" w:history="1">
              <w:r w:rsidRPr="00202554">
                <w:t>Решение</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4.240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Оборудованные площадки для временных объектов торговли и общественного питания</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4.300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 особым (ночным и/или круглосуточным) режимом работы</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6.200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Благоустройство без права возведения строений</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85" w:history="1">
              <w:r w:rsidRPr="00202554">
                <w:t>Решением</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9.000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и коммунальные объекты</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9.300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Общественные туалеты</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86"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9.400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Ветеринарные поликлиники и станции</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87"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9.410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С содержанием животных</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88"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9.420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Без содержания животных</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89"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9.430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Площадки для выгула собак</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90" w:history="1">
              <w:r w:rsidRPr="00202554">
                <w:t>Решением</w:t>
              </w:r>
            </w:hyperlink>
            <w:r w:rsidRPr="00202554">
              <w:t xml:space="preserve"> Обнинского городского Собрания от 26.03.2013 N 02-43)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9.500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Ритуальные услуги</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9.510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Кладбища, колумбарии</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9.520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Крематории</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административные и общественные организации и учреждения</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10.120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Охрана общественного порядка, пожарная охрана</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10.122</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Опорные пункты охраны общественного порядка</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10.123</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Охрана предприятий</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91" w:history="1">
              <w:r w:rsidRPr="00202554">
                <w:t>Решения</w:t>
              </w:r>
            </w:hyperlink>
            <w:r w:rsidRPr="00202554">
              <w:t xml:space="preserve"> Обнинского городского Собрания от 17.09.2008 N 02-63)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11.200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Санитарная очистка территории</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92"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11.210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Полигоны отходов производства и потребления (твердых бытовых отходов, промышленных и строительных отходов)</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93"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11.220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Пункты утилизации снега</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94"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11.230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Мусороперерабатывающие комплексы</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95" w:history="1">
              <w:r w:rsidRPr="00202554">
                <w:t>Решения</w:t>
              </w:r>
            </w:hyperlink>
            <w:r w:rsidRPr="00202554">
              <w:t xml:space="preserve"> Обнинского городского Собрания от 29.05.2009 N 03-75)</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13.000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Инженерная инфраструктура</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13.100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Электростанции, теплоэлектроцентрали, котельные большой мощности, газораспределительные подстанции большой мощности</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96"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13.200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Газохранилища</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97"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13.300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АТС, районные узлы связи</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498"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13.400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КНС, распределительные подстанции, трансформаторные подстанции, газораспределительные подстанции, котельные небольшой мощности</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499"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Водозаборные сооружения</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13.510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Водопроводные станции (водозаборные и очистные сооружения) и подстанции (насосные станции с резервуарами чистой воды)</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500"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13.520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Повысительные водопроводные насосные станции, водонапорные башни, водомерные узлы, водозаборные скважины</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Канализационные сооружения</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501"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13.610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Городские канализационные городские сооружения</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502"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13.620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 xml:space="preserve">Локальные очистные сооружения </w:t>
            </w:r>
            <w:r w:rsidRPr="00202554">
              <w:lastRenderedPageBreak/>
              <w:t>и очистные сооружения поверхностных стоков</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lastRenderedPageBreak/>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(строка введена </w:t>
            </w:r>
            <w:hyperlink r:id="rId503"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13.700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Передающие и принимающие станции радио- и телевизионной связи</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504"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13.800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Гидротехнические сооружения - дамбы, плотины</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(строка введена </w:t>
            </w:r>
            <w:hyperlink r:id="rId505" w:history="1">
              <w:r w:rsidRPr="00202554">
                <w:t>Решением</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13.900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Технические сооружения: линии электропередачи, трубопроводы</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506"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13.910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Метеостанции</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507"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14.000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Транспортная инфраструктура</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14.120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автотранспорта (мастерские автосервиса, станции технического обслуживания, АЗС, автомобильные мойки)</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14.141</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Стоянки индивидуального легкового автотранспорта</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14.142</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Стоянки городского транспорта: ведомственного (открытого и закрытого типа), экскурсионного, такси</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pP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508" w:history="1">
              <w:r w:rsidRPr="00202554">
                <w:t>Решения</w:t>
              </w:r>
            </w:hyperlink>
            <w:r w:rsidRPr="00202554">
              <w:t xml:space="preserve"> Обнинского городского Собрания от 22.04.2014 N 02-57)</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14.200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Транспортное обслуживание</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14.300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инфраструктуры городского транспорта</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14.320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Оборотные площадки городского пассажирского транспорта</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15.000</w:t>
            </w:r>
          </w:p>
        </w:tc>
        <w:tc>
          <w:tcPr>
            <w:tcW w:w="3321" w:type="dxa"/>
            <w:tcBorders>
              <w:top w:val="single" w:sz="4" w:space="0" w:color="auto"/>
              <w:left w:val="single" w:sz="4" w:space="0" w:color="auto"/>
              <w:right w:val="single" w:sz="4" w:space="0" w:color="auto"/>
            </w:tcBorders>
          </w:tcPr>
          <w:p w:rsidR="00202554" w:rsidRPr="00202554" w:rsidRDefault="00202554">
            <w:pPr>
              <w:pStyle w:val="ConsPlusNormal"/>
            </w:pPr>
            <w:r w:rsidRPr="00202554">
              <w:t>Инженерно-транспортная и пешеходная инфраструктура площадей, улиц, проездов, автомобильных дорог общего пользования</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c>
          <w:tcPr>
            <w:tcW w:w="737"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Р</w:t>
            </w:r>
          </w:p>
        </w:tc>
      </w:tr>
      <w:tr w:rsidR="00202554" w:rsidRPr="00202554">
        <w:tc>
          <w:tcPr>
            <w:tcW w:w="9635" w:type="dxa"/>
            <w:gridSpan w:val="9"/>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509" w:history="1">
              <w:r w:rsidRPr="00202554">
                <w:t>Решения</w:t>
              </w:r>
            </w:hyperlink>
            <w:r w:rsidRPr="00202554">
              <w:t xml:space="preserve"> Обнинского городского Собрания от 25.08.2015 N 04-73)</w:t>
            </w: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17.000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специального назначения</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r w:rsidR="00202554" w:rsidRPr="00202554">
        <w:tc>
          <w:tcPr>
            <w:tcW w:w="115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17.400</w:t>
            </w:r>
          </w:p>
        </w:tc>
        <w:tc>
          <w:tcPr>
            <w:tcW w:w="332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инженерной защиты населения от чрезвычайных ситуаций</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w:t>
            </w: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p>
        </w:tc>
      </w:tr>
    </w:tbl>
    <w:p w:rsidR="00202554" w:rsidRPr="00202554" w:rsidRDefault="00202554" w:rsidP="00202554">
      <w:pPr>
        <w:pStyle w:val="ConsPlusNormal"/>
        <w:jc w:val="both"/>
        <w:sectPr w:rsidR="00202554" w:rsidRPr="00202554">
          <w:pgSz w:w="11906" w:h="16838"/>
          <w:pgMar w:top="1440" w:right="566" w:bottom="1440" w:left="1133" w:header="0" w:footer="0" w:gutter="0"/>
          <w:cols w:space="720"/>
          <w:noEndnote/>
        </w:sectPr>
      </w:pP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Примечания к таблице 8:</w:t>
      </w:r>
    </w:p>
    <w:p w:rsidR="00202554" w:rsidRPr="00202554" w:rsidRDefault="00202554" w:rsidP="00202554">
      <w:pPr>
        <w:pStyle w:val="ConsPlusNormal"/>
        <w:ind w:firstLine="540"/>
        <w:jc w:val="both"/>
      </w:pPr>
      <w:r w:rsidRPr="00202554">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202554" w:rsidRPr="00202554" w:rsidRDefault="00202554" w:rsidP="00202554">
      <w:pPr>
        <w:pStyle w:val="ConsPlusNormal"/>
        <w:ind w:firstLine="540"/>
        <w:jc w:val="both"/>
      </w:pPr>
      <w:r w:rsidRPr="00202554">
        <w:t>2) На земельных участках, отнесенных к зоне СН-4, запрещается:</w:t>
      </w:r>
    </w:p>
    <w:p w:rsidR="00202554" w:rsidRPr="00202554" w:rsidRDefault="00202554" w:rsidP="00202554">
      <w:pPr>
        <w:pStyle w:val="ConsPlusNormal"/>
        <w:ind w:firstLine="540"/>
        <w:jc w:val="both"/>
      </w:pPr>
      <w:r w:rsidRPr="00202554">
        <w:t>- проведение авиационно-химических работ;</w:t>
      </w:r>
    </w:p>
    <w:p w:rsidR="00202554" w:rsidRPr="00202554" w:rsidRDefault="00202554" w:rsidP="00202554">
      <w:pPr>
        <w:pStyle w:val="ConsPlusNormal"/>
        <w:ind w:firstLine="540"/>
        <w:jc w:val="both"/>
      </w:pPr>
      <w:r w:rsidRPr="00202554">
        <w:t>- применять химические средства борьбы с вредителями, болезнями растений и сорняками;</w:t>
      </w:r>
    </w:p>
    <w:p w:rsidR="00202554" w:rsidRPr="00202554" w:rsidRDefault="00202554" w:rsidP="00202554">
      <w:pPr>
        <w:pStyle w:val="ConsPlusNormal"/>
        <w:ind w:firstLine="540"/>
        <w:jc w:val="both"/>
      </w:pPr>
      <w:r w:rsidRPr="00202554">
        <w:t>- размещать склады ядохимикатов, минеральных удобрений и горюче-смазочных материалов;</w:t>
      </w:r>
    </w:p>
    <w:p w:rsidR="00202554" w:rsidRPr="00202554" w:rsidRDefault="00202554" w:rsidP="00202554">
      <w:pPr>
        <w:pStyle w:val="ConsPlusNormal"/>
        <w:ind w:firstLine="540"/>
        <w:jc w:val="both"/>
      </w:pPr>
      <w:r w:rsidRPr="00202554">
        <w:t>- складировать промышленные и бытовые отходы.</w:t>
      </w:r>
    </w:p>
    <w:p w:rsidR="00202554" w:rsidRPr="00202554" w:rsidRDefault="00202554" w:rsidP="00202554">
      <w:pPr>
        <w:pStyle w:val="ConsPlusNormal"/>
        <w:ind w:firstLine="540"/>
        <w:jc w:val="both"/>
      </w:pPr>
      <w:r w:rsidRPr="00202554">
        <w:t>- осуществлять ремонт автомобилей и других машин и механизмов, а также их мойку и заправку топливом;</w:t>
      </w:r>
    </w:p>
    <w:p w:rsidR="00202554" w:rsidRPr="00202554" w:rsidRDefault="00202554" w:rsidP="00202554">
      <w:pPr>
        <w:pStyle w:val="ConsPlusNormal"/>
        <w:ind w:firstLine="540"/>
        <w:jc w:val="both"/>
      </w:pPr>
      <w:r w:rsidRPr="00202554">
        <w:t>3) 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образования "Город Обнинск".</w:t>
      </w:r>
    </w:p>
    <w:p w:rsidR="00202554" w:rsidRPr="00202554" w:rsidRDefault="00202554" w:rsidP="00202554">
      <w:pPr>
        <w:pStyle w:val="ConsPlusNormal"/>
        <w:ind w:firstLine="540"/>
        <w:jc w:val="both"/>
      </w:pPr>
      <w:r w:rsidRPr="00202554">
        <w:t>4)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202554" w:rsidRPr="00202554" w:rsidRDefault="00202554" w:rsidP="00202554">
      <w:pPr>
        <w:pStyle w:val="ConsPlusNormal"/>
        <w:jc w:val="both"/>
      </w:pPr>
    </w:p>
    <w:p w:rsidR="00202554" w:rsidRPr="00202554" w:rsidRDefault="00202554" w:rsidP="00202554">
      <w:pPr>
        <w:pStyle w:val="ConsPlusNormal"/>
        <w:jc w:val="center"/>
        <w:outlineLvl w:val="4"/>
      </w:pPr>
      <w:r w:rsidRPr="00202554">
        <w:t>ОСНОВНЫЕ И УСЛОВНО РАЗРЕШЕННЫЕ ВИДЫ ИСПОЛЬЗОВАНИЯ</w:t>
      </w:r>
    </w:p>
    <w:p w:rsidR="00202554" w:rsidRPr="00202554" w:rsidRDefault="00202554" w:rsidP="00202554">
      <w:pPr>
        <w:pStyle w:val="ConsPlusNormal"/>
        <w:jc w:val="center"/>
      </w:pPr>
      <w:r w:rsidRPr="00202554">
        <w:t>ЗЕМЕЛЬНЫХ УЧАСТКОВ ЗОН РЕЗЕРВНЫХ ТЕРРИТОРИЙ</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Земельные участки, зарезервированные под будущее строительство объектов государственного и муниципального значения. Они включают в себя трассы будущих магистральных автодорог, газопроводы, водопроводы, объекты социальной и инженерной инфраструктуры и другие объекты общественного использования.</w:t>
      </w:r>
    </w:p>
    <w:p w:rsidR="00202554" w:rsidRPr="00202554" w:rsidRDefault="00202554" w:rsidP="00202554">
      <w:pPr>
        <w:pStyle w:val="ConsPlusNormal"/>
        <w:ind w:firstLine="540"/>
        <w:jc w:val="both"/>
      </w:pPr>
      <w:r w:rsidRPr="00202554">
        <w:t>РЗ-1. Зона развития жилой застройки.</w:t>
      </w:r>
    </w:p>
    <w:p w:rsidR="00202554" w:rsidRPr="00202554" w:rsidRDefault="00202554" w:rsidP="00202554">
      <w:pPr>
        <w:pStyle w:val="ConsPlusNormal"/>
        <w:ind w:firstLine="540"/>
        <w:jc w:val="both"/>
      </w:pPr>
      <w:r w:rsidRPr="00202554">
        <w:t>РЗ-2. Зона развития производственной застройки.</w:t>
      </w:r>
    </w:p>
    <w:p w:rsidR="00202554" w:rsidRPr="00202554" w:rsidRDefault="00202554" w:rsidP="00202554">
      <w:pPr>
        <w:pStyle w:val="ConsPlusNormal"/>
        <w:ind w:firstLine="540"/>
        <w:jc w:val="both"/>
      </w:pPr>
      <w:r w:rsidRPr="00202554">
        <w:t>Примечание: основные и условно разрешенные виды использования земельных участков определяются в соответствии с назначением резервирования (для жилищной застройки или для промышленной).</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23. Градостроительные регламенты в части вспомогательных видов разрешенного использования</w:t>
      </w:r>
    </w:p>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t>Таблица 1</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МИНИМАЛЬНОЕ СУММАРНОЕ КОЛИЧЕСТВО СТОЯНОК И ГАРАЖЕЙ</w:t>
      </w:r>
    </w:p>
    <w:p w:rsidR="00202554" w:rsidRPr="00202554" w:rsidRDefault="00202554" w:rsidP="00202554">
      <w:pPr>
        <w:pStyle w:val="ConsPlusNormal"/>
        <w:jc w:val="center"/>
      </w:pPr>
      <w:r w:rsidRPr="00202554">
        <w:t>ДЛЯ ХРАНЕНИЯ ИНДИВИДУАЛЬНОГО ТРАНСПОРТА, РАСПОЛАГАЮЩИХСЯ</w:t>
      </w:r>
    </w:p>
    <w:p w:rsidR="00202554" w:rsidRPr="00202554" w:rsidRDefault="00202554" w:rsidP="00202554">
      <w:pPr>
        <w:pStyle w:val="ConsPlusNormal"/>
        <w:jc w:val="center"/>
      </w:pPr>
      <w:r w:rsidRPr="00202554">
        <w:t>НА ЗЕМЕЛЬНЫХ УЧАСТКАХ В КАЧЕСТВЕ ВСПОМОГАТЕЛЬНЫХ ВИДОВ</w:t>
      </w:r>
    </w:p>
    <w:p w:rsidR="00202554" w:rsidRPr="00202554" w:rsidRDefault="00202554" w:rsidP="00202554">
      <w:pPr>
        <w:pStyle w:val="ConsPlusNormal"/>
        <w:jc w:val="center"/>
      </w:pPr>
      <w:r w:rsidRPr="00202554">
        <w:t>РАЗРЕШЕННОГО ИСПОЛЬЗОВАНИЯ</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10"/>
        <w:gridCol w:w="5102"/>
        <w:gridCol w:w="2381"/>
        <w:gridCol w:w="1814"/>
      </w:tblGrid>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КОДЫ ВИДОВ ИСПОЛЬЗОВАНИЯ ЗЕМЕЛЬНЫХ УЧАСТКОВ</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ОСНОВНОЙ ИЛИ УСЛОВНО РАЗРЕШЕННЫЙ ВИД ИСПОЛЬЗОВАНИЯ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РАСЧЕТНАЯ ЕДИНИЦА</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ЧИСЛО МАШИНО-МЕСТ НА РАСЧЕТНУЮ ЕДИНИЦУ</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Жилые дома на одну семью</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2</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1.120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Многоквартирные дома</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 проживающих</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3</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1.131</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престарелых и семей с инвалидами</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20 проживающих</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1.132</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Общежития</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 проживающих</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1.210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Дома для сезонного проживания</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2</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1.310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Гостиницы</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мест</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15</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2.110</w:t>
            </w:r>
          </w:p>
        </w:tc>
        <w:tc>
          <w:tcPr>
            <w:tcW w:w="5102" w:type="dxa"/>
            <w:vMerge w:val="restart"/>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ДДУ и средние школы общего типа</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2 работника</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2.111</w:t>
            </w:r>
          </w:p>
        </w:tc>
        <w:tc>
          <w:tcPr>
            <w:tcW w:w="5102" w:type="dxa"/>
            <w:vMerge/>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Группа ДДУ, класс школы</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2</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2.120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Учреждения с круглосуточным пребыванием детей (интернаты)</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2 работника</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2.200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Учреждения среднего специального и высшего образования</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 учащихся</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4.100</w:t>
            </w:r>
          </w:p>
        </w:tc>
        <w:tc>
          <w:tcPr>
            <w:tcW w:w="5102" w:type="dxa"/>
            <w:tcBorders>
              <w:top w:val="single" w:sz="4" w:space="0" w:color="auto"/>
              <w:left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и бытового обслуживания, без хранения и демонстрации товаров или обслуживания вне полностью закрытого здания</w:t>
            </w:r>
          </w:p>
        </w:tc>
        <w:tc>
          <w:tcPr>
            <w:tcW w:w="2381" w:type="dxa"/>
            <w:tcBorders>
              <w:top w:val="single" w:sz="4" w:space="0" w:color="auto"/>
              <w:left w:val="single" w:sz="4" w:space="0" w:color="auto"/>
              <w:right w:val="single" w:sz="4" w:space="0" w:color="auto"/>
            </w:tcBorders>
          </w:tcPr>
          <w:p w:rsidR="00202554" w:rsidRPr="00202554" w:rsidRDefault="00202554">
            <w:pPr>
              <w:pStyle w:val="ConsPlusNormal"/>
            </w:pPr>
            <w:r w:rsidRPr="00202554">
              <w:t>100 кв. м торговой площади</w:t>
            </w:r>
          </w:p>
        </w:tc>
        <w:tc>
          <w:tcPr>
            <w:tcW w:w="1814" w:type="dxa"/>
            <w:tcBorders>
              <w:top w:val="single" w:sz="4" w:space="0" w:color="auto"/>
              <w:left w:val="single" w:sz="4" w:space="0" w:color="auto"/>
              <w:right w:val="single" w:sz="4" w:space="0" w:color="auto"/>
            </w:tcBorders>
          </w:tcPr>
          <w:p w:rsidR="00202554" w:rsidRPr="00202554" w:rsidRDefault="00202554">
            <w:pPr>
              <w:pStyle w:val="ConsPlusNormal"/>
              <w:jc w:val="right"/>
            </w:pPr>
            <w:r w:rsidRPr="00202554">
              <w:t>7</w:t>
            </w:r>
          </w:p>
        </w:tc>
      </w:tr>
      <w:tr w:rsidR="00202554" w:rsidRPr="00202554">
        <w:tc>
          <w:tcPr>
            <w:tcW w:w="11607" w:type="dxa"/>
            <w:gridSpan w:val="4"/>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510" w:history="1">
              <w:r w:rsidRPr="00202554">
                <w:t>Решения</w:t>
              </w:r>
            </w:hyperlink>
            <w:r w:rsidRPr="00202554">
              <w:t xml:space="preserve"> Обнинского городского Собрания от 29.05.2009 N 03-75)</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4.200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и бытового обслуживания, с хранением и демонстрацией товаров или обслуживания вне полностью закрытого здания</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50 торговых мест</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25</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4.300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торговли, общественного питания и бытового обслуживания с особым (ночным и/или круглосуточным) режимом работы</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30 кв. м общей площади</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5.100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30 кв. м общей площади</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5.200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Зрелищные объекты: театры, кинотеатры, видеозалы, цирки, планетарии, концертные залы</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5 сидячих мест</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5.300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Музеи, выставочные залы</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 посетителя (расчетная емкость объекта)</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5.400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Специальные парки (зоопарки, ботанические сады)</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 посетителя (расчетная емкость объекта)</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5.500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Теле- и радиостудии, киностудии, студии звукозаписи, редакции газет и журналов, издательства</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 работающий</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6.110</w:t>
            </w:r>
          </w:p>
        </w:tc>
        <w:tc>
          <w:tcPr>
            <w:tcW w:w="9297" w:type="dxa"/>
            <w:gridSpan w:val="3"/>
            <w:tcBorders>
              <w:top w:val="single" w:sz="4" w:space="0" w:color="auto"/>
              <w:left w:val="single" w:sz="4" w:space="0" w:color="auto"/>
              <w:right w:val="single" w:sz="4" w:space="0" w:color="auto"/>
            </w:tcBorders>
          </w:tcPr>
          <w:p w:rsidR="00202554" w:rsidRPr="00202554" w:rsidRDefault="00202554">
            <w:pPr>
              <w:pStyle w:val="ConsPlusNormal"/>
              <w:jc w:val="both"/>
            </w:pPr>
            <w:r w:rsidRPr="00202554">
              <w:t xml:space="preserve">Строка исключена. - </w:t>
            </w:r>
            <w:hyperlink r:id="rId511" w:history="1">
              <w:r w:rsidRPr="00202554">
                <w:t>Решение</w:t>
              </w:r>
            </w:hyperlink>
            <w:r w:rsidRPr="00202554">
              <w:t xml:space="preserve"> Обнинского городского Собрания от 29.05.2009 N 03-75.</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6.120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Ночные клубы, дискотеки, развлекательные центры, боулинг-центры</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30 кв. м общей площади</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6.130</w:t>
            </w:r>
          </w:p>
        </w:tc>
        <w:tc>
          <w:tcPr>
            <w:tcW w:w="5102" w:type="dxa"/>
            <w:tcBorders>
              <w:top w:val="single" w:sz="4" w:space="0" w:color="auto"/>
              <w:left w:val="single" w:sz="4" w:space="0" w:color="auto"/>
              <w:right w:val="single" w:sz="4" w:space="0" w:color="auto"/>
            </w:tcBorders>
          </w:tcPr>
          <w:p w:rsidR="00202554" w:rsidRPr="00202554" w:rsidRDefault="00202554">
            <w:pPr>
              <w:pStyle w:val="ConsPlusNormal"/>
            </w:pPr>
            <w:r w:rsidRPr="00202554">
              <w:t>Аттракционы, комплексы аттракционов, луна-парки, аквапарки</w:t>
            </w:r>
          </w:p>
        </w:tc>
        <w:tc>
          <w:tcPr>
            <w:tcW w:w="2381" w:type="dxa"/>
            <w:tcBorders>
              <w:top w:val="single" w:sz="4" w:space="0" w:color="auto"/>
              <w:left w:val="single" w:sz="4" w:space="0" w:color="auto"/>
              <w:right w:val="single" w:sz="4" w:space="0" w:color="auto"/>
            </w:tcBorders>
          </w:tcPr>
          <w:p w:rsidR="00202554" w:rsidRPr="00202554" w:rsidRDefault="00202554">
            <w:pPr>
              <w:pStyle w:val="ConsPlusNormal"/>
            </w:pPr>
            <w:r w:rsidRPr="00202554">
              <w:t>3 посетителя (расчетная емкость объекта)</w:t>
            </w:r>
          </w:p>
        </w:tc>
        <w:tc>
          <w:tcPr>
            <w:tcW w:w="1814" w:type="dxa"/>
            <w:tcBorders>
              <w:top w:val="single" w:sz="4" w:space="0" w:color="auto"/>
              <w:left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11607" w:type="dxa"/>
            <w:gridSpan w:val="4"/>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512" w:history="1">
              <w:r w:rsidRPr="00202554">
                <w:t>Решения</w:t>
              </w:r>
            </w:hyperlink>
            <w:r w:rsidRPr="00202554">
              <w:t xml:space="preserve"> Обнинского городского Собрания от 29.05.2009 N 03-75)</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6.200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отдыха и туризма (базы и дома отдыха, пансионаты, туристические базы, детские лагеря отдыха, детские дачи, мотели, кемпинги)</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 отдыхающих</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7.120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 зрительских мест</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vMerge w:val="restart"/>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7.200</w:t>
            </w:r>
          </w:p>
        </w:tc>
        <w:tc>
          <w:tcPr>
            <w:tcW w:w="5102" w:type="dxa"/>
            <w:vMerge w:val="restart"/>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60 кв. м в закрытых помещениях</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vMerge/>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both"/>
            </w:pPr>
          </w:p>
        </w:tc>
        <w:tc>
          <w:tcPr>
            <w:tcW w:w="5102" w:type="dxa"/>
            <w:vMerge/>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 зрительских мест</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8.110</w:t>
            </w:r>
          </w:p>
          <w:p w:rsidR="00202554" w:rsidRPr="00202554" w:rsidRDefault="00202554">
            <w:pPr>
              <w:pStyle w:val="ConsPlusNormal"/>
              <w:jc w:val="center"/>
            </w:pPr>
            <w:r w:rsidRPr="00202554">
              <w:t>8.120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коек</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5</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8.200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Поликлиники, амбулаторные учреждения</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посещений</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3</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8.210</w:t>
            </w:r>
          </w:p>
          <w:p w:rsidR="00202554" w:rsidRPr="00202554" w:rsidRDefault="00202554">
            <w:pPr>
              <w:pStyle w:val="ConsPlusNormal"/>
              <w:jc w:val="center"/>
            </w:pPr>
            <w:r w:rsidRPr="00202554">
              <w:t>8.220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60 кв. м общей площади</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8.440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Санитарно-эпидемиологические станции, дезинфекционные станции, судебно-медицинская экспертиза</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60 кв. м общей площади</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8.500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Объекты социального обеспечения: дома-интернаты для престарелых, инвалидов и детей, приюты, ночлежные дома</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20 койко-мест</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9.100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Жилищно-эксплуатационные службы: РЭУ, аварийные службы</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60 кв. м общей площади</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9.400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Ветеринарные поликлиники и станции</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60 кв. м общей площади</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10.100</w:t>
            </w:r>
          </w:p>
          <w:p w:rsidR="00202554" w:rsidRPr="00202554" w:rsidRDefault="00202554">
            <w:pPr>
              <w:pStyle w:val="ConsPlusNormal"/>
              <w:jc w:val="center"/>
            </w:pPr>
            <w:r w:rsidRPr="00202554">
              <w:t>10.110</w:t>
            </w:r>
          </w:p>
          <w:p w:rsidR="00202554" w:rsidRPr="00202554" w:rsidRDefault="00202554">
            <w:pPr>
              <w:pStyle w:val="ConsPlusNormal"/>
              <w:jc w:val="center"/>
            </w:pPr>
            <w:r w:rsidRPr="00202554">
              <w:t>10.120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административные, общественные организации и учреждения</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работающих</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20</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10.130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Общественные объединения и организации, творческие союзы, международные организации</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60 кв. м общей площади</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10.140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60 кв. м общей площади</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10.300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Отделения связи, почтовые отделения, телефонные и телеграфные пункты</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30 кв. м общей площади</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10.400</w:t>
            </w:r>
          </w:p>
        </w:tc>
        <w:tc>
          <w:tcPr>
            <w:tcW w:w="5102" w:type="dxa"/>
            <w:tcBorders>
              <w:top w:val="single" w:sz="4" w:space="0" w:color="auto"/>
              <w:left w:val="single" w:sz="4" w:space="0" w:color="auto"/>
              <w:right w:val="single" w:sz="4" w:space="0" w:color="auto"/>
            </w:tcBorders>
          </w:tcPr>
          <w:p w:rsidR="00202554" w:rsidRPr="00202554" w:rsidRDefault="00202554">
            <w:pPr>
              <w:pStyle w:val="ConsPlusNormal"/>
            </w:pPr>
            <w:r w:rsidRPr="00202554">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административные здания, офисы</w:t>
            </w:r>
          </w:p>
        </w:tc>
        <w:tc>
          <w:tcPr>
            <w:tcW w:w="2381" w:type="dxa"/>
            <w:tcBorders>
              <w:top w:val="single" w:sz="4" w:space="0" w:color="auto"/>
              <w:left w:val="single" w:sz="4" w:space="0" w:color="auto"/>
              <w:right w:val="single" w:sz="4" w:space="0" w:color="auto"/>
            </w:tcBorders>
          </w:tcPr>
          <w:p w:rsidR="00202554" w:rsidRPr="00202554" w:rsidRDefault="00202554">
            <w:pPr>
              <w:pStyle w:val="ConsPlusNormal"/>
            </w:pPr>
            <w:r w:rsidRPr="00202554">
              <w:t>30 кв. м общей площади</w:t>
            </w:r>
          </w:p>
        </w:tc>
        <w:tc>
          <w:tcPr>
            <w:tcW w:w="1814" w:type="dxa"/>
            <w:tcBorders>
              <w:top w:val="single" w:sz="4" w:space="0" w:color="auto"/>
              <w:left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11607" w:type="dxa"/>
            <w:gridSpan w:val="4"/>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513" w:history="1">
              <w:r w:rsidRPr="00202554">
                <w:t>Решения</w:t>
              </w:r>
            </w:hyperlink>
            <w:r w:rsidRPr="00202554">
              <w:t xml:space="preserve"> Обнинского городского Собрания от 29.05.2009 N 03-75)</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lastRenderedPageBreak/>
              <w:t>10.500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Научно-исследовательские, проектные, конструкторские организации, компьютерные центры, залы компьютерных игр</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30 кв. м общей площади</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10.600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Научные и опытные станции, метеорологические станции</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30 кв. м общей площади</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11.100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Производственные предприятия, производственные базы строительных, коммунальных, транспортных и других предприятий</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5 работников в максимальной смене</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12.000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Склады</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 работников в максимальной смене</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13.100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Электростанции, теплоэлектроцентрали, котельные большой и газораспределительные станции мощности</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 работников в максимальной смене</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13.200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Газохранилища</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 работников в максимальной смене</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13.300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АТС, районные узлы связи, телефонные станции</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 работников в максимальной смене</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13.500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Водопроводные сооружения</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 работников в максимальной смене</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13.600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Канализационные сооружения</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 работников в максимальной смене</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13.700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Передающие и принимающие станции радио- и телевещания, связи</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6 работников в максимальной смене</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14.120</w:t>
            </w:r>
          </w:p>
        </w:tc>
        <w:tc>
          <w:tcPr>
            <w:tcW w:w="5102"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Обслуживание автотранспорта (мастерские автосервиса, станции технического обслуживания, АЗС, автомобильные мойки)</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 работников в максимальную смену</w:t>
            </w:r>
          </w:p>
        </w:tc>
        <w:tc>
          <w:tcPr>
            <w:tcW w:w="181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w:t>
            </w:r>
          </w:p>
        </w:tc>
      </w:tr>
      <w:tr w:rsidR="00202554" w:rsidRPr="00202554">
        <w:tc>
          <w:tcPr>
            <w:tcW w:w="231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14.220</w:t>
            </w:r>
          </w:p>
          <w:p w:rsidR="00202554" w:rsidRPr="00202554" w:rsidRDefault="00202554">
            <w:pPr>
              <w:pStyle w:val="ConsPlusNormal"/>
              <w:jc w:val="center"/>
            </w:pPr>
            <w:r w:rsidRPr="00202554">
              <w:t>14.230</w:t>
            </w:r>
          </w:p>
          <w:p w:rsidR="00202554" w:rsidRPr="00202554" w:rsidRDefault="00202554">
            <w:pPr>
              <w:pStyle w:val="ConsPlusNormal"/>
              <w:jc w:val="center"/>
            </w:pPr>
            <w:r w:rsidRPr="00202554">
              <w:t>14.210</w:t>
            </w:r>
          </w:p>
        </w:tc>
        <w:tc>
          <w:tcPr>
            <w:tcW w:w="5102" w:type="dxa"/>
            <w:tcBorders>
              <w:top w:val="single" w:sz="4" w:space="0" w:color="auto"/>
              <w:left w:val="single" w:sz="4" w:space="0" w:color="auto"/>
              <w:right w:val="single" w:sz="4" w:space="0" w:color="auto"/>
            </w:tcBorders>
          </w:tcPr>
          <w:p w:rsidR="00202554" w:rsidRPr="00202554" w:rsidRDefault="00202554">
            <w:pPr>
              <w:pStyle w:val="ConsPlusNormal"/>
            </w:pPr>
            <w:r w:rsidRPr="00202554">
              <w:t>Автовокзалы, речные вокзалы, железнодорожные вокзалы</w:t>
            </w:r>
          </w:p>
        </w:tc>
        <w:tc>
          <w:tcPr>
            <w:tcW w:w="2381" w:type="dxa"/>
            <w:tcBorders>
              <w:top w:val="single" w:sz="4" w:space="0" w:color="auto"/>
              <w:left w:val="single" w:sz="4" w:space="0" w:color="auto"/>
              <w:right w:val="single" w:sz="4" w:space="0" w:color="auto"/>
            </w:tcBorders>
          </w:tcPr>
          <w:p w:rsidR="00202554" w:rsidRPr="00202554" w:rsidRDefault="00202554">
            <w:pPr>
              <w:pStyle w:val="ConsPlusNormal"/>
            </w:pPr>
            <w:r w:rsidRPr="00202554">
              <w:t>100 пассажиров, прибывающих в час пик</w:t>
            </w:r>
          </w:p>
        </w:tc>
        <w:tc>
          <w:tcPr>
            <w:tcW w:w="1814" w:type="dxa"/>
            <w:tcBorders>
              <w:top w:val="single" w:sz="4" w:space="0" w:color="auto"/>
              <w:left w:val="single" w:sz="4" w:space="0" w:color="auto"/>
              <w:right w:val="single" w:sz="4" w:space="0" w:color="auto"/>
            </w:tcBorders>
          </w:tcPr>
          <w:p w:rsidR="00202554" w:rsidRPr="00202554" w:rsidRDefault="00202554">
            <w:pPr>
              <w:pStyle w:val="ConsPlusNormal"/>
              <w:jc w:val="right"/>
            </w:pPr>
            <w:r w:rsidRPr="00202554">
              <w:t>15</w:t>
            </w:r>
          </w:p>
        </w:tc>
      </w:tr>
      <w:tr w:rsidR="00202554" w:rsidRPr="00202554">
        <w:tc>
          <w:tcPr>
            <w:tcW w:w="11607" w:type="dxa"/>
            <w:gridSpan w:val="4"/>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t xml:space="preserve">(в ред. </w:t>
            </w:r>
            <w:hyperlink r:id="rId514" w:history="1">
              <w:r w:rsidRPr="00202554">
                <w:t>Решения</w:t>
              </w:r>
            </w:hyperlink>
            <w:r w:rsidRPr="00202554">
              <w:t xml:space="preserve"> Обнинского городского Собрания от 29.05.2009 N 03-75)</w:t>
            </w:r>
          </w:p>
        </w:tc>
      </w:tr>
      <w:tr w:rsidR="00202554" w:rsidRPr="00202554">
        <w:tc>
          <w:tcPr>
            <w:tcW w:w="2310" w:type="dxa"/>
            <w:tcBorders>
              <w:top w:val="single" w:sz="4" w:space="0" w:color="auto"/>
              <w:left w:val="single" w:sz="4" w:space="0" w:color="auto"/>
              <w:right w:val="single" w:sz="4" w:space="0" w:color="auto"/>
            </w:tcBorders>
          </w:tcPr>
          <w:p w:rsidR="00202554" w:rsidRPr="00202554" w:rsidRDefault="00202554">
            <w:pPr>
              <w:pStyle w:val="ConsPlusNormal"/>
              <w:jc w:val="center"/>
            </w:pPr>
            <w:r w:rsidRPr="00202554">
              <w:t>14.250</w:t>
            </w:r>
          </w:p>
        </w:tc>
        <w:tc>
          <w:tcPr>
            <w:tcW w:w="5102" w:type="dxa"/>
            <w:tcBorders>
              <w:top w:val="single" w:sz="4" w:space="0" w:color="auto"/>
              <w:left w:val="single" w:sz="4" w:space="0" w:color="auto"/>
              <w:right w:val="single" w:sz="4" w:space="0" w:color="auto"/>
            </w:tcBorders>
          </w:tcPr>
          <w:p w:rsidR="00202554" w:rsidRPr="00202554" w:rsidRDefault="00202554">
            <w:pPr>
              <w:pStyle w:val="ConsPlusNormal"/>
            </w:pPr>
            <w:r w:rsidRPr="00202554">
              <w:t>Агентства по обслуживанию пассажиров</w:t>
            </w:r>
          </w:p>
        </w:tc>
        <w:tc>
          <w:tcPr>
            <w:tcW w:w="2381" w:type="dxa"/>
            <w:tcBorders>
              <w:top w:val="single" w:sz="4" w:space="0" w:color="auto"/>
              <w:left w:val="single" w:sz="4" w:space="0" w:color="auto"/>
              <w:right w:val="single" w:sz="4" w:space="0" w:color="auto"/>
            </w:tcBorders>
          </w:tcPr>
          <w:p w:rsidR="00202554" w:rsidRPr="00202554" w:rsidRDefault="00202554">
            <w:pPr>
              <w:pStyle w:val="ConsPlusNormal"/>
            </w:pPr>
            <w:r w:rsidRPr="00202554">
              <w:t xml:space="preserve">60 кв. м общей </w:t>
            </w:r>
            <w:r w:rsidRPr="00202554">
              <w:lastRenderedPageBreak/>
              <w:t>площади</w:t>
            </w:r>
          </w:p>
        </w:tc>
        <w:tc>
          <w:tcPr>
            <w:tcW w:w="1814" w:type="dxa"/>
            <w:tcBorders>
              <w:top w:val="single" w:sz="4" w:space="0" w:color="auto"/>
              <w:left w:val="single" w:sz="4" w:space="0" w:color="auto"/>
              <w:right w:val="single" w:sz="4" w:space="0" w:color="auto"/>
            </w:tcBorders>
          </w:tcPr>
          <w:p w:rsidR="00202554" w:rsidRPr="00202554" w:rsidRDefault="00202554">
            <w:pPr>
              <w:pStyle w:val="ConsPlusNormal"/>
              <w:jc w:val="right"/>
            </w:pPr>
            <w:r w:rsidRPr="00202554">
              <w:lastRenderedPageBreak/>
              <w:t>1</w:t>
            </w:r>
          </w:p>
        </w:tc>
      </w:tr>
      <w:tr w:rsidR="00202554" w:rsidRPr="00202554">
        <w:tc>
          <w:tcPr>
            <w:tcW w:w="11607" w:type="dxa"/>
            <w:gridSpan w:val="4"/>
            <w:tcBorders>
              <w:left w:val="single" w:sz="4" w:space="0" w:color="auto"/>
              <w:bottom w:val="single" w:sz="4" w:space="0" w:color="auto"/>
              <w:right w:val="single" w:sz="4" w:space="0" w:color="auto"/>
            </w:tcBorders>
          </w:tcPr>
          <w:p w:rsidR="00202554" w:rsidRPr="00202554" w:rsidRDefault="00202554">
            <w:pPr>
              <w:pStyle w:val="ConsPlusNormal"/>
              <w:jc w:val="both"/>
            </w:pPr>
            <w:r w:rsidRPr="00202554">
              <w:lastRenderedPageBreak/>
              <w:t xml:space="preserve">(в ред. </w:t>
            </w:r>
            <w:hyperlink r:id="rId515" w:history="1">
              <w:r w:rsidRPr="00202554">
                <w:t>Решения</w:t>
              </w:r>
            </w:hyperlink>
            <w:r w:rsidRPr="00202554">
              <w:t xml:space="preserve"> Обнинского городского Собрания от 29.05.2009 N 03-75)</w:t>
            </w:r>
          </w:p>
        </w:tc>
      </w:tr>
    </w:tbl>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Для основных и условно разрешенных видов использования, не указанных в таблице, количество стояночных мест (включая гаражи) определяется по согласованию с управлением архитектуры и градостроительства.</w:t>
      </w:r>
    </w:p>
    <w:p w:rsidR="00202554" w:rsidRPr="00202554" w:rsidRDefault="00202554" w:rsidP="00202554">
      <w:pPr>
        <w:pStyle w:val="ConsPlusNormal"/>
        <w:ind w:firstLine="540"/>
        <w:jc w:val="both"/>
      </w:pPr>
      <w:r w:rsidRPr="00202554">
        <w:t>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w:t>
      </w:r>
    </w:p>
    <w:p w:rsidR="00202554" w:rsidRPr="00202554" w:rsidRDefault="00202554" w:rsidP="00202554">
      <w:pPr>
        <w:pStyle w:val="ConsPlusNormal"/>
        <w:ind w:firstLine="540"/>
        <w:jc w:val="both"/>
      </w:pPr>
      <w:r w:rsidRPr="00202554">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02554" w:rsidRPr="00202554" w:rsidRDefault="00202554" w:rsidP="00202554">
      <w:pPr>
        <w:pStyle w:val="ConsPlusNormal"/>
        <w:ind w:firstLine="540"/>
        <w:jc w:val="both"/>
      </w:pPr>
      <w:r w:rsidRPr="00202554">
        <w:t>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в пределах пешеходной доступности не более 500 м (в районах реконструкции - не более 1000 м). Застройщик, 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p>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t>Таблица 2</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МИНИМАЛЬНОЕ КОЛИЧЕСТВО ПОГРУЗОЧНО-РАЗГРУЗОЧНЫХ ПЛОЩАДОК</w:t>
      </w:r>
    </w:p>
    <w:p w:rsidR="00202554" w:rsidRPr="00202554" w:rsidRDefault="00202554" w:rsidP="00202554">
      <w:pPr>
        <w:pStyle w:val="ConsPlusNormal"/>
        <w:jc w:val="center"/>
      </w:pPr>
      <w:r w:rsidRPr="00202554">
        <w:t>ПРИ ОБЪЕКТАХ НЕДВИЖИМОСТИ КОММЕРЧЕСКОГО</w:t>
      </w:r>
    </w:p>
    <w:p w:rsidR="00202554" w:rsidRPr="00202554" w:rsidRDefault="00202554" w:rsidP="00202554">
      <w:pPr>
        <w:pStyle w:val="ConsPlusNormal"/>
        <w:jc w:val="center"/>
      </w:pPr>
      <w:r w:rsidRPr="00202554">
        <w:t>ИЛИ ПРОИЗВОДСТВЕННОГО ХАРАКТЕРА</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381"/>
      </w:tblGrid>
      <w:tr w:rsidR="00202554" w:rsidRPr="00202554">
        <w:tc>
          <w:tcPr>
            <w:tcW w:w="41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Общая площадь здания (кв. м)</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Количество мест</w:t>
            </w:r>
          </w:p>
        </w:tc>
      </w:tr>
      <w:tr w:rsidR="00202554" w:rsidRPr="00202554">
        <w:tc>
          <w:tcPr>
            <w:tcW w:w="41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100-2000</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w:t>
            </w:r>
          </w:p>
        </w:tc>
      </w:tr>
      <w:tr w:rsidR="00202554" w:rsidRPr="00202554">
        <w:tc>
          <w:tcPr>
            <w:tcW w:w="41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2000-8000</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w:t>
            </w:r>
          </w:p>
        </w:tc>
      </w:tr>
      <w:tr w:rsidR="00202554" w:rsidRPr="00202554">
        <w:tc>
          <w:tcPr>
            <w:tcW w:w="41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8000-12000</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3</w:t>
            </w:r>
          </w:p>
        </w:tc>
      </w:tr>
      <w:tr w:rsidR="00202554" w:rsidRPr="00202554">
        <w:tc>
          <w:tcPr>
            <w:tcW w:w="41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12000-19000</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4</w:t>
            </w:r>
          </w:p>
        </w:tc>
      </w:tr>
      <w:tr w:rsidR="00202554" w:rsidRPr="00202554">
        <w:tc>
          <w:tcPr>
            <w:tcW w:w="41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19000-26000</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w:t>
            </w:r>
          </w:p>
        </w:tc>
      </w:tr>
      <w:tr w:rsidR="00202554" w:rsidRPr="00202554">
        <w:tc>
          <w:tcPr>
            <w:tcW w:w="413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26000-32000</w:t>
            </w:r>
          </w:p>
        </w:tc>
        <w:tc>
          <w:tcPr>
            <w:tcW w:w="238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6</w:t>
            </w:r>
          </w:p>
        </w:tc>
      </w:tr>
    </w:tbl>
    <w:p w:rsidR="00202554" w:rsidRPr="00202554" w:rsidRDefault="00202554" w:rsidP="00202554">
      <w:pPr>
        <w:pStyle w:val="ConsPlusNormal"/>
        <w:jc w:val="both"/>
        <w:sectPr w:rsidR="00202554" w:rsidRPr="00202554">
          <w:pgSz w:w="16838" w:h="11906" w:orient="landscape"/>
          <w:pgMar w:top="1133" w:right="1440" w:bottom="566" w:left="1440" w:header="0" w:footer="0" w:gutter="0"/>
          <w:cols w:space="720"/>
          <w:noEndnote/>
        </w:sectPr>
      </w:pPr>
    </w:p>
    <w:p w:rsidR="00202554" w:rsidRPr="00202554" w:rsidRDefault="00202554" w:rsidP="00202554">
      <w:pPr>
        <w:pStyle w:val="ConsPlusNormal"/>
        <w:jc w:val="both"/>
      </w:pPr>
    </w:p>
    <w:p w:rsidR="00202554" w:rsidRPr="00202554" w:rsidRDefault="00202554" w:rsidP="00202554">
      <w:pPr>
        <w:pStyle w:val="ConsPlusNormal"/>
        <w:jc w:val="center"/>
        <w:outlineLvl w:val="2"/>
      </w:pPr>
      <w:r w:rsidRPr="00202554">
        <w:t>Глава 6. ГРАДОСТРОИТЕЛЬНЫЕ РЕГЛАМЕНТЫ ПО ПРЕДЕЛЬНЫМ</w:t>
      </w:r>
    </w:p>
    <w:p w:rsidR="00202554" w:rsidRPr="00202554" w:rsidRDefault="00202554" w:rsidP="00202554">
      <w:pPr>
        <w:pStyle w:val="ConsPlusNormal"/>
        <w:jc w:val="center"/>
      </w:pPr>
      <w:r w:rsidRPr="00202554">
        <w:t>ПАРАМЕТРАМ РАЗРЕШЕННОГО СТРОИТЕЛЬСТВА, РЕКОНСТРУКЦИИ</w:t>
      </w:r>
    </w:p>
    <w:p w:rsidR="00202554" w:rsidRPr="00202554" w:rsidRDefault="00202554" w:rsidP="00202554">
      <w:pPr>
        <w:pStyle w:val="ConsPlusNormal"/>
        <w:jc w:val="center"/>
      </w:pPr>
      <w:r w:rsidRPr="00202554">
        <w:t>ОБЪЕКТОВ КАПИТАЛЬНОГО СТРОИТЕЛЬСТВА</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24. Градостроительные регламенты по параметрам строительства в жилых зонах</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Ж-1 - Зона застройки индивидуальными и малоэтажными жилыми домами (зона усадебной жилой застройки)</w:t>
      </w:r>
    </w:p>
    <w:p w:rsidR="00202554" w:rsidRPr="00202554" w:rsidRDefault="00202554" w:rsidP="00202554">
      <w:pPr>
        <w:pStyle w:val="ConsPlusNormal"/>
        <w:jc w:val="both"/>
      </w:pPr>
      <w:r w:rsidRPr="00202554">
        <w:t xml:space="preserve">(в ред. </w:t>
      </w:r>
      <w:hyperlink r:id="rId516" w:history="1">
        <w:r w:rsidRPr="00202554">
          <w:t>Решения</w:t>
        </w:r>
      </w:hyperlink>
      <w:r w:rsidRPr="00202554">
        <w:t xml:space="preserve"> Обнинского городского Собрания от 25.08.2015 N 04-73)</w:t>
      </w:r>
    </w:p>
    <w:p w:rsidR="00202554" w:rsidRPr="00202554" w:rsidRDefault="00202554" w:rsidP="00202554">
      <w:pPr>
        <w:pStyle w:val="ConsPlusNormal"/>
        <w:ind w:firstLine="540"/>
        <w:jc w:val="both"/>
      </w:pPr>
      <w:r w:rsidRPr="00202554">
        <w:t>1) Максимальная и минимальная площадь участка - от 1500 кв. м до 400 кв. м (в соответствии со сложившейся застройкой).</w:t>
      </w:r>
    </w:p>
    <w:p w:rsidR="00202554" w:rsidRPr="00202554" w:rsidRDefault="00202554" w:rsidP="00202554">
      <w:pPr>
        <w:pStyle w:val="ConsPlusNormal"/>
        <w:jc w:val="both"/>
      </w:pPr>
      <w:r w:rsidRPr="00202554">
        <w:t xml:space="preserve">(в ред. </w:t>
      </w:r>
      <w:hyperlink r:id="rId517" w:history="1">
        <w:r w:rsidRPr="00202554">
          <w:t>Решения</w:t>
        </w:r>
      </w:hyperlink>
      <w:r w:rsidRPr="00202554">
        <w:t xml:space="preserve"> Обнинского городского Собрания от 25.08.2015 N 04-73)</w:t>
      </w:r>
    </w:p>
    <w:p w:rsidR="00202554" w:rsidRPr="00202554" w:rsidRDefault="00202554" w:rsidP="00202554">
      <w:pPr>
        <w:pStyle w:val="ConsPlusNormal"/>
        <w:ind w:firstLine="540"/>
        <w:jc w:val="both"/>
      </w:pPr>
      <w:r w:rsidRPr="00202554">
        <w:t xml:space="preserve">2) Расстояния между зданиями, крайними строениями и группами строений следует принимать на основе расчетов инсоляции и освещенности, приведенных в </w:t>
      </w:r>
      <w:hyperlink r:id="rId518" w:history="1">
        <w:r w:rsidRPr="00202554">
          <w:t>разделе</w:t>
        </w:r>
      </w:hyperlink>
      <w:r w:rsidRPr="00202554">
        <w:t xml:space="preserve"> "Охрана окружающей среды" региональных нормативов "Градостроительство. Планировка и застройка населенных пунктов Калужской области". При этом расстояния между длинными сторонами секционных жилых домов высотой 2-3 этажа должны быть не менее 15 м, а между одно-, двухквартирными жилыми домами и хозяйственными жилыми постройками - в соответствии с </w:t>
      </w:r>
      <w:hyperlink r:id="rId519" w:history="1">
        <w:r w:rsidRPr="00202554">
          <w:t>разделом</w:t>
        </w:r>
      </w:hyperlink>
      <w:r w:rsidRPr="00202554">
        <w:t xml:space="preserve"> "Противопожарные требования" вышеуказанных региональных нормативов.</w:t>
      </w:r>
    </w:p>
    <w:p w:rsidR="00202554" w:rsidRPr="00202554" w:rsidRDefault="00202554" w:rsidP="00202554">
      <w:pPr>
        <w:pStyle w:val="ConsPlusNormal"/>
        <w:ind w:firstLine="540"/>
        <w:jc w:val="both"/>
      </w:pPr>
      <w:r w:rsidRPr="00202554">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02554" w:rsidRPr="00202554" w:rsidRDefault="00202554" w:rsidP="00202554">
      <w:pPr>
        <w:pStyle w:val="ConsPlusNormal"/>
        <w:ind w:firstLine="540"/>
        <w:jc w:val="both"/>
      </w:pPr>
      <w:r w:rsidRPr="00202554">
        <w:t>До границы соседнего придомового участка расстояние по санитарно-бытовым условиям и в зависимости от степени огнестойкости должно быть не менее:</w:t>
      </w:r>
    </w:p>
    <w:p w:rsidR="00202554" w:rsidRPr="00202554" w:rsidRDefault="00202554" w:rsidP="00202554">
      <w:pPr>
        <w:pStyle w:val="ConsPlusNormal"/>
        <w:ind w:firstLine="540"/>
        <w:jc w:val="both"/>
      </w:pPr>
      <w:r w:rsidRPr="00202554">
        <w:t>- от усадебного, одно-, двухквартирного и блокированного дома - 3 м;</w:t>
      </w:r>
    </w:p>
    <w:p w:rsidR="00202554" w:rsidRPr="00202554" w:rsidRDefault="00202554" w:rsidP="00202554">
      <w:pPr>
        <w:pStyle w:val="ConsPlusNormal"/>
        <w:ind w:firstLine="540"/>
        <w:jc w:val="both"/>
      </w:pPr>
      <w:r w:rsidRPr="00202554">
        <w:t>- от постройки для содержания скота и птицы - 4 м;</w:t>
      </w:r>
    </w:p>
    <w:p w:rsidR="00202554" w:rsidRPr="00202554" w:rsidRDefault="00202554" w:rsidP="00202554">
      <w:pPr>
        <w:pStyle w:val="ConsPlusNormal"/>
        <w:ind w:firstLine="540"/>
        <w:jc w:val="both"/>
      </w:pPr>
      <w:r w:rsidRPr="00202554">
        <w:t>- от других построек (бани, автостоянки и др.) - 1 м;</w:t>
      </w:r>
    </w:p>
    <w:p w:rsidR="00202554" w:rsidRPr="00202554" w:rsidRDefault="00202554" w:rsidP="00202554">
      <w:pPr>
        <w:pStyle w:val="ConsPlusNormal"/>
        <w:ind w:firstLine="540"/>
        <w:jc w:val="both"/>
      </w:pPr>
      <w:r w:rsidRPr="00202554">
        <w:t>- от стволов высокорослых деревьев - 4 м;</w:t>
      </w:r>
    </w:p>
    <w:p w:rsidR="00202554" w:rsidRPr="00202554" w:rsidRDefault="00202554" w:rsidP="00202554">
      <w:pPr>
        <w:pStyle w:val="ConsPlusNormal"/>
        <w:ind w:firstLine="540"/>
        <w:jc w:val="both"/>
      </w:pPr>
      <w:r w:rsidRPr="00202554">
        <w:t>- от стволов среднерослых деревьев - 2 м;</w:t>
      </w:r>
    </w:p>
    <w:p w:rsidR="00202554" w:rsidRPr="00202554" w:rsidRDefault="00202554" w:rsidP="00202554">
      <w:pPr>
        <w:pStyle w:val="ConsPlusNormal"/>
        <w:ind w:firstLine="540"/>
        <w:jc w:val="both"/>
      </w:pPr>
      <w:r w:rsidRPr="00202554">
        <w:t>- от кустарников - 1 м.</w:t>
      </w:r>
    </w:p>
    <w:p w:rsidR="00202554" w:rsidRPr="00202554" w:rsidRDefault="00202554" w:rsidP="00202554">
      <w:pPr>
        <w:pStyle w:val="ConsPlusNormal"/>
        <w:ind w:firstLine="540"/>
        <w:jc w:val="both"/>
      </w:pPr>
      <w:r w:rsidRPr="00202554">
        <w:t xml:space="preserve">Расстояние от окон жилых комнат до стен соседнего дома и хозяйственных построек (сарая, бани и т.п.), расположенных на соседних земельных участках, должно быть не менее 6 м с учетом требований </w:t>
      </w:r>
      <w:hyperlink r:id="rId520" w:history="1">
        <w:r w:rsidRPr="00202554">
          <w:t>раздела</w:t>
        </w:r>
      </w:hyperlink>
      <w:r w:rsidRPr="00202554">
        <w:t xml:space="preserve"> "Противопожарные требования" региональных нормативов "Градостроительство. Планировка и застройка населенных пунктов Калужской области".</w:t>
      </w:r>
    </w:p>
    <w:p w:rsidR="00202554" w:rsidRPr="00202554" w:rsidRDefault="00202554" w:rsidP="00202554">
      <w:pPr>
        <w:pStyle w:val="ConsPlusNormal"/>
        <w:jc w:val="both"/>
      </w:pPr>
      <w:r w:rsidRPr="00202554">
        <w:t xml:space="preserve">(п. 2 в ред. </w:t>
      </w:r>
      <w:hyperlink r:id="rId521" w:history="1">
        <w:r w:rsidRPr="00202554">
          <w:t>Решения</w:t>
        </w:r>
      </w:hyperlink>
      <w:r w:rsidRPr="00202554">
        <w:t xml:space="preserve"> Обнинского городского Собрания от 21.12.2010 N 02-16)</w:t>
      </w:r>
    </w:p>
    <w:p w:rsidR="00202554" w:rsidRPr="00202554" w:rsidRDefault="00202554" w:rsidP="00202554">
      <w:pPr>
        <w:pStyle w:val="ConsPlusNormal"/>
        <w:pBdr>
          <w:top w:val="single" w:sz="6" w:space="0" w:color="auto"/>
        </w:pBdr>
        <w:spacing w:before="100" w:after="100"/>
        <w:jc w:val="both"/>
        <w:rPr>
          <w:sz w:val="2"/>
          <w:szCs w:val="2"/>
        </w:rPr>
      </w:pPr>
    </w:p>
    <w:p w:rsidR="00202554" w:rsidRPr="00202554" w:rsidRDefault="00202554" w:rsidP="00202554">
      <w:pPr>
        <w:pStyle w:val="ConsPlusNormal"/>
        <w:ind w:firstLine="540"/>
        <w:jc w:val="both"/>
      </w:pPr>
      <w:r w:rsidRPr="00202554">
        <w:t>КонсультантПлюс: примечание.</w:t>
      </w:r>
    </w:p>
    <w:p w:rsidR="00202554" w:rsidRPr="00202554" w:rsidRDefault="00202554" w:rsidP="00202554">
      <w:pPr>
        <w:pStyle w:val="ConsPlusNormal"/>
        <w:ind w:firstLine="540"/>
        <w:jc w:val="both"/>
      </w:pPr>
      <w:r w:rsidRPr="00202554">
        <w:t>Нумерация пунктов дана в соответствии с официальным текстом документа.</w:t>
      </w:r>
    </w:p>
    <w:p w:rsidR="00202554" w:rsidRPr="00202554" w:rsidRDefault="00202554" w:rsidP="00202554">
      <w:pPr>
        <w:pStyle w:val="ConsPlusNormal"/>
        <w:pBdr>
          <w:top w:val="single" w:sz="6" w:space="0" w:color="auto"/>
        </w:pBdr>
        <w:spacing w:before="100" w:after="100"/>
        <w:jc w:val="both"/>
        <w:rPr>
          <w:sz w:val="2"/>
          <w:szCs w:val="2"/>
        </w:rPr>
      </w:pPr>
    </w:p>
    <w:p w:rsidR="00202554" w:rsidRPr="00202554" w:rsidRDefault="00202554" w:rsidP="00202554">
      <w:pPr>
        <w:pStyle w:val="ConsPlusNormal"/>
        <w:ind w:firstLine="540"/>
        <w:jc w:val="both"/>
      </w:pPr>
      <w:r w:rsidRPr="00202554">
        <w:t>5) Допускается блокировка хозяйственных построек к основному строению.</w:t>
      </w:r>
    </w:p>
    <w:p w:rsidR="00202554" w:rsidRPr="00202554" w:rsidRDefault="00202554" w:rsidP="00202554">
      <w:pPr>
        <w:pStyle w:val="ConsPlusNormal"/>
        <w:ind w:firstLine="540"/>
        <w:jc w:val="both"/>
      </w:pPr>
      <w:r w:rsidRPr="00202554">
        <w:t xml:space="preserve">6) Утратил силу. - </w:t>
      </w:r>
      <w:hyperlink r:id="rId522" w:history="1">
        <w:r w:rsidRPr="00202554">
          <w:t>Решение</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r w:rsidRPr="00202554">
        <w:t>7) Вспомогательные строения и сооружения, за исключением гаражей, размещать со стороны улиц не допускается.</w:t>
      </w:r>
    </w:p>
    <w:p w:rsidR="00202554" w:rsidRPr="00202554" w:rsidRDefault="00202554" w:rsidP="00202554">
      <w:pPr>
        <w:pStyle w:val="ConsPlusNormal"/>
        <w:ind w:firstLine="540"/>
        <w:jc w:val="both"/>
      </w:pPr>
      <w:r w:rsidRPr="00202554">
        <w:t xml:space="preserve">8) Утратил силу. - </w:t>
      </w:r>
      <w:hyperlink r:id="rId523" w:history="1">
        <w:r w:rsidRPr="00202554">
          <w:t>Решение</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r w:rsidRPr="00202554">
        <w:t>9) Требования к ограждениям земельных участков:</w:t>
      </w:r>
    </w:p>
    <w:p w:rsidR="00202554" w:rsidRPr="00202554" w:rsidRDefault="00202554" w:rsidP="00202554">
      <w:pPr>
        <w:pStyle w:val="ConsPlusNormal"/>
        <w:ind w:firstLine="540"/>
        <w:jc w:val="both"/>
      </w:pPr>
      <w:r w:rsidRPr="00202554">
        <w:t xml:space="preserve">а) утратил силу. - </w:t>
      </w:r>
      <w:hyperlink r:id="rId524" w:history="1">
        <w:r w:rsidRPr="00202554">
          <w:t>Решение</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hyperlink r:id="rId525" w:history="1">
        <w:r w:rsidRPr="00202554">
          <w:t>а</w:t>
        </w:r>
      </w:hyperlink>
      <w:r w:rsidRPr="00202554">
        <w:t>) характер ограждения, его высота должны быть единообразными как минимум на протяжении одного квартала с обеих сторон;</w:t>
      </w:r>
    </w:p>
    <w:p w:rsidR="00202554" w:rsidRPr="00202554" w:rsidRDefault="00202554" w:rsidP="00202554">
      <w:pPr>
        <w:pStyle w:val="ConsPlusNormal"/>
        <w:ind w:firstLine="540"/>
        <w:jc w:val="both"/>
      </w:pPr>
      <w:hyperlink r:id="rId526" w:history="1">
        <w:r w:rsidRPr="00202554">
          <w:t>б</w:t>
        </w:r>
      </w:hyperlink>
      <w:r w:rsidRPr="00202554">
        <w:t>) ограждения с целью минимального затенения территории соседних земельных участков должны быть сетчатые или решетчатые высотой не более 2,0 м.</w:t>
      </w:r>
    </w:p>
    <w:p w:rsidR="00202554" w:rsidRPr="00202554" w:rsidRDefault="00202554" w:rsidP="00202554">
      <w:pPr>
        <w:pStyle w:val="ConsPlusNormal"/>
        <w:jc w:val="both"/>
      </w:pPr>
      <w:r w:rsidRPr="00202554">
        <w:t xml:space="preserve">(подпункт в ред. </w:t>
      </w:r>
      <w:hyperlink r:id="rId527" w:history="1">
        <w:r w:rsidRPr="00202554">
          <w:t>Решения</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r w:rsidRPr="00202554">
        <w:t xml:space="preserve">10) Утратил силу. - </w:t>
      </w:r>
      <w:hyperlink r:id="rId528" w:history="1">
        <w:r w:rsidRPr="00202554">
          <w:t>Решение</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r w:rsidRPr="00202554">
        <w:t>Ж-2. Зона застройки среднеэтажными жилыми домами:</w:t>
      </w:r>
    </w:p>
    <w:p w:rsidR="00202554" w:rsidRPr="00202554" w:rsidRDefault="00202554" w:rsidP="00202554">
      <w:pPr>
        <w:pStyle w:val="ConsPlusNormal"/>
        <w:jc w:val="both"/>
      </w:pPr>
      <w:r w:rsidRPr="00202554">
        <w:t xml:space="preserve">(в ред. </w:t>
      </w:r>
      <w:hyperlink r:id="rId529" w:history="1">
        <w:r w:rsidRPr="00202554">
          <w:t>Решения</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 xml:space="preserve">1. Размеры земельных участков, максимальные и минимальные параметры застройки в зоне Ж-2 определяются в соответствии с </w:t>
      </w:r>
      <w:hyperlink r:id="rId530" w:history="1">
        <w:r w:rsidRPr="00202554">
          <w:t>региональными нормативами</w:t>
        </w:r>
      </w:hyperlink>
      <w:r w:rsidRPr="00202554">
        <w:t xml:space="preserve"> "Градостроительство. Планировка и </w:t>
      </w:r>
      <w:r w:rsidRPr="00202554">
        <w:lastRenderedPageBreak/>
        <w:t>застройка населенных пунктов Калужской области", утвержденными постановлением Правительства Калужской области от 07.08.2009 N 318, и действующими градостроительными регламентами.</w:t>
      </w:r>
    </w:p>
    <w:p w:rsidR="00202554" w:rsidRPr="00202554" w:rsidRDefault="00202554" w:rsidP="00202554">
      <w:pPr>
        <w:pStyle w:val="ConsPlusNormal"/>
        <w:jc w:val="both"/>
      </w:pPr>
      <w:r w:rsidRPr="00202554">
        <w:t xml:space="preserve">(в ред. </w:t>
      </w:r>
      <w:hyperlink r:id="rId531" w:history="1">
        <w:r w:rsidRPr="00202554">
          <w:t>Решения</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 xml:space="preserve">Абзацы второй - третий исключены. - </w:t>
      </w:r>
      <w:hyperlink r:id="rId532" w:history="1">
        <w:r w:rsidRPr="00202554">
          <w:t>Решение</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2.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202554" w:rsidRPr="00202554" w:rsidRDefault="00202554" w:rsidP="00202554">
      <w:pPr>
        <w:pStyle w:val="ConsPlusNormal"/>
        <w:ind w:firstLine="540"/>
        <w:jc w:val="both"/>
      </w:pPr>
      <w:r w:rsidRPr="00202554">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202554" w:rsidRPr="00202554" w:rsidRDefault="00202554" w:rsidP="00202554">
      <w:pPr>
        <w:pStyle w:val="ConsPlusNormal"/>
        <w:ind w:firstLine="540"/>
        <w:jc w:val="both"/>
      </w:pPr>
      <w:r w:rsidRPr="00202554">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02554" w:rsidRPr="00202554" w:rsidRDefault="00202554" w:rsidP="00202554">
      <w:pPr>
        <w:pStyle w:val="ConsPlusNormal"/>
        <w:ind w:firstLine="540"/>
        <w:jc w:val="both"/>
      </w:pPr>
      <w:r w:rsidRPr="00202554">
        <w:t>3. Расстояния между длинными сторонами жилых зданий (бытовые разрывы):</w:t>
      </w:r>
    </w:p>
    <w:p w:rsidR="00202554" w:rsidRPr="00202554" w:rsidRDefault="00202554" w:rsidP="00202554">
      <w:pPr>
        <w:pStyle w:val="ConsPlusNormal"/>
        <w:ind w:firstLine="540"/>
        <w:jc w:val="both"/>
      </w:pPr>
      <w:r w:rsidRPr="00202554">
        <w:t>- при высоте зданий в 2-3 этажа - не менее 15 метров;</w:t>
      </w:r>
    </w:p>
    <w:p w:rsidR="00202554" w:rsidRPr="00202554" w:rsidRDefault="00202554" w:rsidP="00202554">
      <w:pPr>
        <w:pStyle w:val="ConsPlusNormal"/>
        <w:ind w:firstLine="540"/>
        <w:jc w:val="both"/>
      </w:pPr>
      <w:r w:rsidRPr="00202554">
        <w:t>- при высоте зданий в 4 этажа - не менее 20 метров.</w:t>
      </w:r>
    </w:p>
    <w:p w:rsidR="00202554" w:rsidRPr="00202554" w:rsidRDefault="00202554" w:rsidP="00202554">
      <w:pPr>
        <w:pStyle w:val="ConsPlusNormal"/>
        <w:ind w:firstLine="540"/>
        <w:jc w:val="both"/>
      </w:pPr>
      <w:r w:rsidRPr="00202554">
        <w:t>Расстояния между длинными и торцами жилых зданий с окнами из жилых комнат - не менее 10 метров.</w:t>
      </w:r>
    </w:p>
    <w:p w:rsidR="00202554" w:rsidRPr="00202554" w:rsidRDefault="00202554" w:rsidP="00202554">
      <w:pPr>
        <w:pStyle w:val="ConsPlusNormal"/>
        <w:ind w:firstLine="540"/>
        <w:jc w:val="both"/>
      </w:pPr>
      <w:r w:rsidRPr="00202554">
        <w:t>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w:t>
      </w:r>
    </w:p>
    <w:p w:rsidR="00202554" w:rsidRPr="00202554" w:rsidRDefault="00202554" w:rsidP="00202554">
      <w:pPr>
        <w:pStyle w:val="ConsPlusNormal"/>
        <w:ind w:firstLine="540"/>
        <w:jc w:val="both"/>
      </w:pPr>
      <w:r w:rsidRPr="00202554">
        <w:t>4. Минимальные площади земельных участков рассчитываются по формуле:</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Smin = S x Y,</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где S - общая площадь жилых помещений;</w:t>
      </w:r>
    </w:p>
    <w:p w:rsidR="00202554" w:rsidRPr="00202554" w:rsidRDefault="00202554" w:rsidP="00202554">
      <w:pPr>
        <w:pStyle w:val="ConsPlusNormal"/>
        <w:ind w:firstLine="540"/>
        <w:jc w:val="both"/>
      </w:pPr>
      <w:r w:rsidRPr="00202554">
        <w:t>Y - удельный показатель земельной доли, приходящийся на 1 кв. м общей площади жилых помещений. 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rPr>
          <w:noProof/>
          <w:position w:val="-21"/>
          <w:lang w:eastAsia="ru-RU"/>
        </w:rPr>
        <w:drawing>
          <wp:inline distT="0" distB="0" distL="0" distR="0" wp14:anchorId="5F3F596B" wp14:editId="1C564739">
            <wp:extent cx="952500" cy="39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где Y - показатель земельной доли при 18 кв. м/чел.;</w:t>
      </w:r>
    </w:p>
    <w:p w:rsidR="00202554" w:rsidRPr="00202554" w:rsidRDefault="00202554" w:rsidP="00202554">
      <w:pPr>
        <w:pStyle w:val="ConsPlusNormal"/>
        <w:ind w:firstLine="540"/>
        <w:jc w:val="both"/>
      </w:pPr>
      <w:r w:rsidRPr="00202554">
        <w:t>H - расчетная жилищная обеспеченность.</w:t>
      </w:r>
    </w:p>
    <w:p w:rsidR="00202554" w:rsidRPr="00202554" w:rsidRDefault="00202554" w:rsidP="00202554">
      <w:pPr>
        <w:pStyle w:val="ConsPlusNormal"/>
        <w:jc w:val="both"/>
      </w:pPr>
      <w:r w:rsidRPr="00202554">
        <w:t xml:space="preserve">(п. 4 введен </w:t>
      </w:r>
      <w:hyperlink r:id="rId534" w:history="1">
        <w:r w:rsidRPr="00202554">
          <w:t>Решением</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r w:rsidRPr="00202554">
        <w:t>Ж-3. Зона застройки многоэтажными жилыми домами.</w:t>
      </w:r>
    </w:p>
    <w:p w:rsidR="00202554" w:rsidRPr="00202554" w:rsidRDefault="00202554" w:rsidP="00202554">
      <w:pPr>
        <w:pStyle w:val="ConsPlusNormal"/>
        <w:ind w:firstLine="540"/>
        <w:jc w:val="both"/>
      </w:pPr>
      <w:r w:rsidRPr="00202554">
        <w:t>1. 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202554" w:rsidRPr="00202554" w:rsidRDefault="00202554" w:rsidP="00202554">
      <w:pPr>
        <w:pStyle w:val="ConsPlusNormal"/>
        <w:ind w:firstLine="540"/>
        <w:jc w:val="both"/>
      </w:pPr>
      <w:r w:rsidRPr="00202554">
        <w:t>Обеспеченность площадками дворового благоустройства (состав, количество и размеры), размещаемыми в зоне, устанавливается в задании на проектирование с учетом демографического состава населения и нормируемых элементов.</w:t>
      </w:r>
    </w:p>
    <w:p w:rsidR="00202554" w:rsidRPr="00202554" w:rsidRDefault="00202554" w:rsidP="00202554">
      <w:pPr>
        <w:pStyle w:val="ConsPlusNormal"/>
        <w:ind w:firstLine="540"/>
        <w:jc w:val="both"/>
      </w:pPr>
      <w:r w:rsidRPr="00202554">
        <w:t xml:space="preserve">Расчет площади нормируемых элементов дворовой территории осуществляется в соответствии с нормами, приведенными в </w:t>
      </w:r>
      <w:hyperlink w:anchor="Par6270" w:history="1">
        <w:r w:rsidRPr="00202554">
          <w:t>таблице 1</w:t>
        </w:r>
      </w:hyperlink>
      <w:r w:rsidRPr="00202554">
        <w:t>:</w:t>
      </w:r>
    </w:p>
    <w:p w:rsidR="00202554" w:rsidRPr="00202554" w:rsidRDefault="00202554" w:rsidP="00202554">
      <w:pPr>
        <w:pStyle w:val="ConsPlusNormal"/>
        <w:jc w:val="both"/>
      </w:pPr>
    </w:p>
    <w:p w:rsidR="00202554" w:rsidRPr="00202554" w:rsidRDefault="00202554" w:rsidP="00202554">
      <w:pPr>
        <w:pStyle w:val="ConsPlusNormal"/>
        <w:jc w:val="right"/>
        <w:outlineLvl w:val="4"/>
      </w:pPr>
      <w:bookmarkStart w:id="15" w:name="Par6270"/>
      <w:bookmarkEnd w:id="15"/>
      <w:r w:rsidRPr="00202554">
        <w:t>Таблица 1</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94"/>
        <w:gridCol w:w="1644"/>
      </w:tblGrid>
      <w:tr w:rsidR="00202554" w:rsidRPr="00202554">
        <w:tc>
          <w:tcPr>
            <w:tcW w:w="799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Площадки</w:t>
            </w:r>
          </w:p>
        </w:tc>
        <w:tc>
          <w:tcPr>
            <w:tcW w:w="164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Удельные размеры площадок, кв. м/чел.</w:t>
            </w:r>
          </w:p>
        </w:tc>
      </w:tr>
      <w:tr w:rsidR="00202554" w:rsidRPr="00202554">
        <w:tc>
          <w:tcPr>
            <w:tcW w:w="799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Для игр детей дошкольного и младшего школьного возраста</w:t>
            </w:r>
          </w:p>
        </w:tc>
        <w:tc>
          <w:tcPr>
            <w:tcW w:w="164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0,7</w:t>
            </w:r>
          </w:p>
        </w:tc>
      </w:tr>
      <w:tr w:rsidR="00202554" w:rsidRPr="00202554">
        <w:tc>
          <w:tcPr>
            <w:tcW w:w="799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Для отдыха взрослого населения</w:t>
            </w:r>
          </w:p>
        </w:tc>
        <w:tc>
          <w:tcPr>
            <w:tcW w:w="164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0,1</w:t>
            </w:r>
          </w:p>
        </w:tc>
      </w:tr>
      <w:tr w:rsidR="00202554" w:rsidRPr="00202554">
        <w:tc>
          <w:tcPr>
            <w:tcW w:w="799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Для занятий физкультурой</w:t>
            </w:r>
          </w:p>
        </w:tc>
        <w:tc>
          <w:tcPr>
            <w:tcW w:w="164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2,0</w:t>
            </w:r>
          </w:p>
        </w:tc>
      </w:tr>
      <w:tr w:rsidR="00202554" w:rsidRPr="00202554">
        <w:tc>
          <w:tcPr>
            <w:tcW w:w="799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lastRenderedPageBreak/>
              <w:t>Для хозяйственных целей и выгула собак</w:t>
            </w:r>
          </w:p>
        </w:tc>
        <w:tc>
          <w:tcPr>
            <w:tcW w:w="164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0,3</w:t>
            </w:r>
          </w:p>
        </w:tc>
      </w:tr>
      <w:tr w:rsidR="00202554" w:rsidRPr="00202554">
        <w:tc>
          <w:tcPr>
            <w:tcW w:w="799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Для стоянки автомобилей</w:t>
            </w:r>
          </w:p>
        </w:tc>
        <w:tc>
          <w:tcPr>
            <w:tcW w:w="1644"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4,0</w:t>
            </w:r>
          </w:p>
        </w:tc>
      </w:tr>
    </w:tbl>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Допускается уменьшать, но не более чем на 50%, удельные размеры площадок:</w:t>
      </w:r>
    </w:p>
    <w:p w:rsidR="00202554" w:rsidRPr="00202554" w:rsidRDefault="00202554" w:rsidP="00202554">
      <w:pPr>
        <w:pStyle w:val="ConsPlusNormal"/>
        <w:ind w:firstLine="540"/>
        <w:jc w:val="both"/>
      </w:pPr>
      <w:r w:rsidRPr="00202554">
        <w:t>- для хозяйственных целей при застройке жилыми зданиями 9 этажей и выше;</w:t>
      </w:r>
    </w:p>
    <w:p w:rsidR="00202554" w:rsidRPr="00202554" w:rsidRDefault="00202554" w:rsidP="00202554">
      <w:pPr>
        <w:pStyle w:val="ConsPlusNormal"/>
        <w:ind w:firstLine="540"/>
        <w:jc w:val="both"/>
      </w:pPr>
      <w:r w:rsidRPr="00202554">
        <w:t>- для занятий физкультурой при формировании единого физкультурно-оздоровительного комплекса микрорайона для школьников и населения.</w:t>
      </w:r>
    </w:p>
    <w:p w:rsidR="00202554" w:rsidRPr="00202554" w:rsidRDefault="00202554" w:rsidP="00202554">
      <w:pPr>
        <w:pStyle w:val="ConsPlusNormal"/>
        <w:ind w:firstLine="540"/>
        <w:jc w:val="both"/>
      </w:pPr>
      <w:r w:rsidRPr="00202554">
        <w:t>Минимальное допустимое расстояние от окон жилых зданий до площадок:</w:t>
      </w:r>
    </w:p>
    <w:p w:rsidR="00202554" w:rsidRPr="00202554" w:rsidRDefault="00202554" w:rsidP="00202554">
      <w:pPr>
        <w:pStyle w:val="ConsPlusNormal"/>
        <w:ind w:firstLine="540"/>
        <w:jc w:val="both"/>
      </w:pPr>
      <w:r w:rsidRPr="00202554">
        <w:t>- для игр детей дошкольного и младшего школьного возраста - не менее 12 м;</w:t>
      </w:r>
    </w:p>
    <w:p w:rsidR="00202554" w:rsidRPr="00202554" w:rsidRDefault="00202554" w:rsidP="00202554">
      <w:pPr>
        <w:pStyle w:val="ConsPlusNormal"/>
        <w:ind w:firstLine="540"/>
        <w:jc w:val="both"/>
      </w:pPr>
      <w:r w:rsidRPr="00202554">
        <w:t>- для отдыха взрослого населения - не менее 10 м;</w:t>
      </w:r>
    </w:p>
    <w:p w:rsidR="00202554" w:rsidRPr="00202554" w:rsidRDefault="00202554" w:rsidP="00202554">
      <w:pPr>
        <w:pStyle w:val="ConsPlusNormal"/>
        <w:ind w:firstLine="540"/>
        <w:jc w:val="both"/>
      </w:pPr>
      <w:r w:rsidRPr="00202554">
        <w:t>- для занятий физкультурой (в зависимости от шумовых характеристик) - 10-40 м;</w:t>
      </w:r>
    </w:p>
    <w:p w:rsidR="00202554" w:rsidRPr="00202554" w:rsidRDefault="00202554" w:rsidP="00202554">
      <w:pPr>
        <w:pStyle w:val="ConsPlusNormal"/>
        <w:ind w:firstLine="540"/>
        <w:jc w:val="both"/>
      </w:pPr>
      <w:r w:rsidRPr="00202554">
        <w:t>- для выгула собак - не менее 40 м;</w:t>
      </w:r>
    </w:p>
    <w:p w:rsidR="00202554" w:rsidRPr="00202554" w:rsidRDefault="00202554" w:rsidP="00202554">
      <w:pPr>
        <w:pStyle w:val="ConsPlusNormal"/>
        <w:ind w:firstLine="540"/>
        <w:jc w:val="both"/>
      </w:pPr>
      <w:r w:rsidRPr="00202554">
        <w:t xml:space="preserve">- для стоянки автомобилей - в соответствии с </w:t>
      </w:r>
      <w:hyperlink r:id="rId535" w:history="1">
        <w:r w:rsidRPr="00202554">
          <w:t>таблицей 91 п. 3.5.144</w:t>
        </w:r>
      </w:hyperlink>
      <w:r w:rsidRPr="00202554">
        <w:t xml:space="preserve"> региональных нормативов "Градостроительство. Планировка и застройки населенных пунктов Калужской области";</w:t>
      </w:r>
    </w:p>
    <w:p w:rsidR="00202554" w:rsidRPr="00202554" w:rsidRDefault="00202554" w:rsidP="00202554">
      <w:pPr>
        <w:pStyle w:val="ConsPlusNormal"/>
        <w:ind w:firstLine="540"/>
        <w:jc w:val="both"/>
      </w:pPr>
      <w:r w:rsidRPr="00202554">
        <w:t>- расстояние от площадок для сушки белья не нормируется;</w:t>
      </w:r>
    </w:p>
    <w:p w:rsidR="00202554" w:rsidRPr="00202554" w:rsidRDefault="00202554" w:rsidP="00202554">
      <w:pPr>
        <w:pStyle w:val="ConsPlusNormal"/>
        <w:ind w:firstLine="540"/>
        <w:jc w:val="both"/>
      </w:pPr>
      <w:r w:rsidRPr="00202554">
        <w:t>- расстояние до площадок с контейнерами - не менее 20 м, но не более 100 м от входных подъездов.</w:t>
      </w:r>
    </w:p>
    <w:p w:rsidR="00202554" w:rsidRPr="00202554" w:rsidRDefault="00202554" w:rsidP="00202554">
      <w:pPr>
        <w:pStyle w:val="ConsPlusNormal"/>
        <w:jc w:val="both"/>
      </w:pPr>
      <w:r w:rsidRPr="00202554">
        <w:t xml:space="preserve">(п. 1 в ред. </w:t>
      </w:r>
      <w:hyperlink r:id="rId536" w:history="1">
        <w:r w:rsidRPr="00202554">
          <w:t>Решения</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r w:rsidRPr="00202554">
        <w:t>2. В цокольном, первом и втором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202554" w:rsidRPr="00202554" w:rsidRDefault="00202554" w:rsidP="00202554">
      <w:pPr>
        <w:pStyle w:val="ConsPlusNormal"/>
        <w:ind w:firstLine="540"/>
        <w:jc w:val="both"/>
      </w:pPr>
      <w:r w:rsidRPr="00202554">
        <w:t>3. Загрузку помещений общественного назначения, встроенных в жилые здания, допускается выполнять: с торцов жилых зданий, не имеющих окон; из подземных тоннелей; со стороны магистралей (улиц) при наличии специальных загрузочных помещений.</w:t>
      </w:r>
    </w:p>
    <w:p w:rsidR="00202554" w:rsidRPr="00202554" w:rsidRDefault="00202554" w:rsidP="00202554">
      <w:pPr>
        <w:pStyle w:val="ConsPlusNormal"/>
        <w:ind w:firstLine="540"/>
        <w:jc w:val="both"/>
      </w:pPr>
      <w:r w:rsidRPr="00202554">
        <w:t>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rsidR="00202554" w:rsidRPr="00202554" w:rsidRDefault="00202554" w:rsidP="00202554">
      <w:pPr>
        <w:pStyle w:val="ConsPlusNormal"/>
        <w:ind w:firstLine="540"/>
        <w:jc w:val="both"/>
      </w:pPr>
      <w:r w:rsidRPr="00202554">
        <w:t>4.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202554" w:rsidRPr="00202554" w:rsidRDefault="00202554" w:rsidP="00202554">
      <w:pPr>
        <w:pStyle w:val="ConsPlusNormal"/>
        <w:ind w:firstLine="540"/>
        <w:jc w:val="both"/>
      </w:pPr>
      <w:r w:rsidRPr="00202554">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202554" w:rsidRPr="00202554" w:rsidRDefault="00202554" w:rsidP="00202554">
      <w:pPr>
        <w:pStyle w:val="ConsPlusNormal"/>
        <w:ind w:firstLine="540"/>
        <w:jc w:val="both"/>
      </w:pPr>
      <w:r w:rsidRPr="00202554">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02554" w:rsidRPr="00202554" w:rsidRDefault="00202554" w:rsidP="00202554">
      <w:pPr>
        <w:pStyle w:val="ConsPlusNormal"/>
        <w:ind w:firstLine="540"/>
        <w:jc w:val="both"/>
      </w:pPr>
      <w:r w:rsidRPr="00202554">
        <w:t xml:space="preserve">5. Улично-дорожная сеть, пешеходное движение и инженерное обеспечение проектировать в соответствии с разделами </w:t>
      </w:r>
      <w:hyperlink r:id="rId537" w:history="1">
        <w:r w:rsidRPr="00202554">
          <w:t>"Зоны транспортной инфраструктуры"</w:t>
        </w:r>
      </w:hyperlink>
      <w:r w:rsidRPr="00202554">
        <w:t xml:space="preserve"> и </w:t>
      </w:r>
      <w:hyperlink r:id="rId538" w:history="1">
        <w:r w:rsidRPr="00202554">
          <w:t>"Зоны инженерной инфраструктуры"</w:t>
        </w:r>
      </w:hyperlink>
      <w:r w:rsidRPr="00202554">
        <w:t xml:space="preserve"> региональных нормативов "Градостроительство. Планировка и застройки населенных пунктов Калужской области", утвержденных постановлением Правительства Калужской области от 07.08.2009 N 318.</w:t>
      </w:r>
    </w:p>
    <w:p w:rsidR="00202554" w:rsidRPr="00202554" w:rsidRDefault="00202554" w:rsidP="00202554">
      <w:pPr>
        <w:pStyle w:val="ConsPlusNormal"/>
        <w:jc w:val="both"/>
      </w:pPr>
      <w:r w:rsidRPr="00202554">
        <w:t xml:space="preserve">(п. 5 введен </w:t>
      </w:r>
      <w:hyperlink r:id="rId539" w:history="1">
        <w:r w:rsidRPr="00202554">
          <w:t>Решением</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hyperlink r:id="rId540" w:history="1">
        <w:r w:rsidRPr="00202554">
          <w:t>6</w:t>
        </w:r>
      </w:hyperlink>
      <w:r w:rsidRPr="00202554">
        <w:t>. Не допускается ограждение земельных участков многоквартирных домов, не имеющих самостоятельных выездов на улицы города (имеющие общие проезды с другими многоквартирными домами), а также имеющих дворовые территории общего пользования с другими многоквартирными домами.</w:t>
      </w:r>
    </w:p>
    <w:p w:rsidR="00202554" w:rsidRPr="00202554" w:rsidRDefault="00202554" w:rsidP="00202554">
      <w:pPr>
        <w:pStyle w:val="ConsPlusNormal"/>
        <w:jc w:val="both"/>
      </w:pPr>
      <w:r w:rsidRPr="00202554">
        <w:t xml:space="preserve">(пункт введен </w:t>
      </w:r>
      <w:hyperlink r:id="rId541" w:history="1">
        <w:r w:rsidRPr="00202554">
          <w:t>Решением</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hyperlink r:id="rId542" w:history="1">
        <w:r w:rsidRPr="00202554">
          <w:t>7</w:t>
        </w:r>
      </w:hyperlink>
      <w:r w:rsidRPr="00202554">
        <w:t>. Минимальные площади земельных участков рассчитываются по формуле:</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Smin = S x Y,</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где S - общая площадь жилых помещений;</w:t>
      </w:r>
    </w:p>
    <w:p w:rsidR="00202554" w:rsidRPr="00202554" w:rsidRDefault="00202554" w:rsidP="00202554">
      <w:pPr>
        <w:pStyle w:val="ConsPlusNormal"/>
        <w:ind w:firstLine="540"/>
        <w:jc w:val="both"/>
      </w:pPr>
      <w:r w:rsidRPr="00202554">
        <w:t>Y - удельный показатель земельной доли, приходящийся на 1 кв. м общей площади жилых помещений. При расчете жилой обеспеченности 18 кв. м/чел. удельный показатель земельной доли принимать не менее 0,92.</w:t>
      </w:r>
    </w:p>
    <w:p w:rsidR="00202554" w:rsidRPr="00202554" w:rsidRDefault="00202554" w:rsidP="00202554">
      <w:pPr>
        <w:pStyle w:val="ConsPlusNormal"/>
        <w:ind w:firstLine="540"/>
        <w:jc w:val="both"/>
      </w:pPr>
      <w:r w:rsidRPr="00202554">
        <w:t>При другой расчетной жилой обеспеченности удельный показатель считать по формуле:</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rPr>
          <w:noProof/>
          <w:position w:val="-21"/>
          <w:lang w:eastAsia="ru-RU"/>
        </w:rPr>
        <w:drawing>
          <wp:inline distT="0" distB="0" distL="0" distR="0" wp14:anchorId="6ADA5F90" wp14:editId="569113FE">
            <wp:extent cx="9525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где Y - показатель земельной доли при 18 кв. м/чел.;</w:t>
      </w:r>
    </w:p>
    <w:p w:rsidR="00202554" w:rsidRPr="00202554" w:rsidRDefault="00202554" w:rsidP="00202554">
      <w:pPr>
        <w:pStyle w:val="ConsPlusNormal"/>
        <w:ind w:firstLine="540"/>
        <w:jc w:val="both"/>
      </w:pPr>
      <w:r w:rsidRPr="00202554">
        <w:t>H - расчетная жилищная обеспеченность.</w:t>
      </w:r>
    </w:p>
    <w:p w:rsidR="00202554" w:rsidRPr="00202554" w:rsidRDefault="00202554" w:rsidP="00202554">
      <w:pPr>
        <w:pStyle w:val="ConsPlusNormal"/>
        <w:jc w:val="both"/>
      </w:pPr>
      <w:r w:rsidRPr="00202554">
        <w:lastRenderedPageBreak/>
        <w:t xml:space="preserve">(пункт введен </w:t>
      </w:r>
      <w:hyperlink r:id="rId543" w:history="1">
        <w:r w:rsidRPr="00202554">
          <w:t>Решением</w:t>
        </w:r>
      </w:hyperlink>
      <w:r w:rsidRPr="00202554">
        <w:t xml:space="preserve"> Обнинского городского Собрания от 21.12.2010 N 02-16)</w:t>
      </w:r>
    </w:p>
    <w:p w:rsidR="00202554" w:rsidRPr="00202554" w:rsidRDefault="00202554" w:rsidP="00202554">
      <w:pPr>
        <w:pStyle w:val="ConsPlusNormal"/>
        <w:ind w:firstLine="540"/>
        <w:jc w:val="both"/>
      </w:pPr>
      <w:r w:rsidRPr="00202554">
        <w:t>Ж-4. Зона садово-дачных участков.</w:t>
      </w:r>
    </w:p>
    <w:p w:rsidR="00202554" w:rsidRPr="00202554" w:rsidRDefault="00202554" w:rsidP="00202554">
      <w:pPr>
        <w:pStyle w:val="ConsPlusNormal"/>
        <w:ind w:firstLine="540"/>
        <w:jc w:val="both"/>
      </w:pPr>
      <w:r w:rsidRPr="00202554">
        <w:t xml:space="preserve">Максимальные и минимальные параметры застройки в зоне Ж-4 определяются в соответствии с разделом "Зоны, предназначенные для ведения садоводства и дачного хозяйства" </w:t>
      </w:r>
      <w:hyperlink r:id="rId544" w:history="1">
        <w:r w:rsidRPr="00202554">
          <w:t>региональных нормативов</w:t>
        </w:r>
      </w:hyperlink>
      <w:r w:rsidRPr="00202554">
        <w:t xml:space="preserve">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N 318, и действующими градостроительными регламентами.</w:t>
      </w:r>
    </w:p>
    <w:p w:rsidR="00202554" w:rsidRPr="00202554" w:rsidRDefault="00202554" w:rsidP="00202554">
      <w:pPr>
        <w:pStyle w:val="ConsPlusNormal"/>
        <w:jc w:val="both"/>
      </w:pPr>
      <w:r w:rsidRPr="00202554">
        <w:t xml:space="preserve">(в ред. </w:t>
      </w:r>
      <w:hyperlink r:id="rId545" w:history="1">
        <w:r w:rsidRPr="00202554">
          <w:t>Решения</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Таблица 1. Участки для отдельно стоящих односемейных жилых домов 1-3 этажей.</w:t>
      </w:r>
    </w:p>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t>Таблица 1</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УЧАСТКИ ДЛЯ ОТДЕЛЬНО СТОЯЩИХ ОДНОСЕМЕЙНЫХ ЖИЛЫХ ДОМОВ</w:t>
      </w:r>
    </w:p>
    <w:p w:rsidR="00202554" w:rsidRPr="00202554" w:rsidRDefault="00202554" w:rsidP="00202554">
      <w:pPr>
        <w:pStyle w:val="ConsPlusNormal"/>
        <w:jc w:val="center"/>
      </w:pPr>
      <w:r w:rsidRPr="00202554">
        <w:t>1-3 ЭТАЖЕЙ (ДЛЯ ЗОНЫ Ж-1 И Ж-4)</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 xml:space="preserve">Утратила силу. - </w:t>
      </w:r>
      <w:hyperlink r:id="rId546" w:history="1">
        <w:r w:rsidRPr="00202554">
          <w:t>Решение</w:t>
        </w:r>
      </w:hyperlink>
      <w:r w:rsidRPr="00202554">
        <w:t xml:space="preserve"> Обнинского городского Собрания от 21.12.2010 N 02-16.</w:t>
      </w:r>
    </w:p>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t>Таблица 2</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УЧАСТКИ ДЛЯ СПАРЕННЫХ ОДНОСЕМЕЙНЫХ ЖИЛЫХ ДОМОВ 1-3 ЭТАЖЕЙ</w:t>
      </w:r>
    </w:p>
    <w:p w:rsidR="00202554" w:rsidRPr="00202554" w:rsidRDefault="00202554" w:rsidP="00202554">
      <w:pPr>
        <w:pStyle w:val="ConsPlusNormal"/>
        <w:jc w:val="center"/>
      </w:pPr>
      <w:r w:rsidRPr="00202554">
        <w:t>(ДЛЯ ЗОНЫ Ж-1)</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 xml:space="preserve">Утратила силу. - </w:t>
      </w:r>
      <w:hyperlink r:id="rId547" w:history="1">
        <w:r w:rsidRPr="00202554">
          <w:t>Решение</w:t>
        </w:r>
      </w:hyperlink>
      <w:r w:rsidRPr="00202554">
        <w:t xml:space="preserve"> Обнинского городского Собрания от 21.12.2010 N 02-16.</w:t>
      </w:r>
    </w:p>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t>Таблица 3</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УЧАСТКИ ДЛЯ ОДНОСЕМЕЙНЫХ ЖИЛЫХ ДОМОВ БЛОКИРОВАННОГО ТИПА</w:t>
      </w:r>
    </w:p>
    <w:p w:rsidR="00202554" w:rsidRPr="00202554" w:rsidRDefault="00202554" w:rsidP="00202554">
      <w:pPr>
        <w:pStyle w:val="ConsPlusNormal"/>
        <w:jc w:val="center"/>
      </w:pPr>
      <w:r w:rsidRPr="00202554">
        <w:t>В 1-3 ЭТАЖА (ДЛЯ ЗОН Ж-1 И Ж-2)</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 xml:space="preserve">Утратила силу. - </w:t>
      </w:r>
      <w:hyperlink r:id="rId548" w:history="1">
        <w:r w:rsidRPr="00202554">
          <w:t>Решение</w:t>
        </w:r>
      </w:hyperlink>
      <w:r w:rsidRPr="00202554">
        <w:t xml:space="preserve"> Обнинского городского Собрания от 21.12.2010 N 02-16.</w:t>
      </w:r>
    </w:p>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t>Таблица 4</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УЧАСТКИ МНОГОКВАРТИРНЫХ ЖИЛЫХ ДОМОВ В 2-5 ЭТАЖА</w:t>
      </w:r>
    </w:p>
    <w:p w:rsidR="00202554" w:rsidRPr="00202554" w:rsidRDefault="00202554" w:rsidP="00202554">
      <w:pPr>
        <w:pStyle w:val="ConsPlusNormal"/>
        <w:jc w:val="center"/>
      </w:pPr>
      <w:r w:rsidRPr="00202554">
        <w:t>(ДЛЯ ЗОНЫ Ж-2)</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 xml:space="preserve">Утратила силу. - </w:t>
      </w:r>
      <w:hyperlink r:id="rId549" w:history="1">
        <w:r w:rsidRPr="00202554">
          <w:t>Решение</w:t>
        </w:r>
      </w:hyperlink>
      <w:r w:rsidRPr="00202554">
        <w:t xml:space="preserve"> Обнинского городского Собрания от 21.12.2010 N 02-16.</w:t>
      </w:r>
    </w:p>
    <w:p w:rsidR="00202554" w:rsidRPr="00202554" w:rsidRDefault="00202554" w:rsidP="00202554">
      <w:pPr>
        <w:pStyle w:val="ConsPlusNormal"/>
        <w:jc w:val="both"/>
      </w:pPr>
    </w:p>
    <w:p w:rsidR="00202554" w:rsidRPr="00202554" w:rsidRDefault="00202554" w:rsidP="00202554">
      <w:pPr>
        <w:pStyle w:val="ConsPlusNormal"/>
        <w:jc w:val="right"/>
        <w:outlineLvl w:val="4"/>
      </w:pPr>
      <w:r w:rsidRPr="00202554">
        <w:t>Таблица 5</w:t>
      </w:r>
    </w:p>
    <w:p w:rsidR="00202554" w:rsidRPr="00202554" w:rsidRDefault="00202554" w:rsidP="00202554">
      <w:pPr>
        <w:pStyle w:val="ConsPlusNormal"/>
        <w:jc w:val="both"/>
      </w:pPr>
    </w:p>
    <w:p w:rsidR="00202554" w:rsidRPr="00202554" w:rsidRDefault="00202554" w:rsidP="00202554">
      <w:pPr>
        <w:pStyle w:val="ConsPlusNormal"/>
        <w:jc w:val="center"/>
      </w:pPr>
      <w:r w:rsidRPr="00202554">
        <w:t>УЧАСТКИ МНОГОКВАРТИРНЫХ ЖИЛЫХ ДОМОВ 5-17 ЭТАЖЕЙ</w:t>
      </w:r>
    </w:p>
    <w:p w:rsidR="00202554" w:rsidRPr="00202554" w:rsidRDefault="00202554" w:rsidP="00202554">
      <w:pPr>
        <w:pStyle w:val="ConsPlusNormal"/>
        <w:jc w:val="center"/>
      </w:pPr>
      <w:r w:rsidRPr="00202554">
        <w:t>(ДЛЯ ЗОНЫ Ж-3)</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 xml:space="preserve">Утратила силу. - </w:t>
      </w:r>
      <w:hyperlink r:id="rId550" w:history="1">
        <w:r w:rsidRPr="00202554">
          <w:t>Решение</w:t>
        </w:r>
      </w:hyperlink>
      <w:r w:rsidRPr="00202554">
        <w:t xml:space="preserve"> Обнинского городского Собрания от 21.12.2010 N 02-16.</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25. Градостроительные регламенты по параметрам строительства в общественно-деловых зонах</w:t>
      </w:r>
    </w:p>
    <w:p w:rsidR="00202554" w:rsidRPr="00202554" w:rsidRDefault="00202554" w:rsidP="00202554">
      <w:pPr>
        <w:pStyle w:val="ConsPlusNormal"/>
        <w:jc w:val="both"/>
      </w:pPr>
    </w:p>
    <w:p w:rsidR="00202554" w:rsidRPr="00202554" w:rsidRDefault="00202554" w:rsidP="00202554">
      <w:pPr>
        <w:pStyle w:val="ConsPlusNormal"/>
        <w:jc w:val="center"/>
        <w:outlineLvl w:val="4"/>
      </w:pPr>
      <w:r w:rsidRPr="00202554">
        <w:t>Нормы расчета автостоянок</w:t>
      </w:r>
    </w:p>
    <w:p w:rsidR="00202554" w:rsidRPr="00202554" w:rsidRDefault="00202554" w:rsidP="00202554">
      <w:pPr>
        <w:pStyle w:val="ConsPlusNormal"/>
        <w:jc w:val="center"/>
      </w:pPr>
      <w:r w:rsidRPr="00202554">
        <w:t xml:space="preserve">(в ред. </w:t>
      </w:r>
      <w:hyperlink r:id="rId551" w:history="1">
        <w:r w:rsidRPr="00202554">
          <w:t>Решения</w:t>
        </w:r>
      </w:hyperlink>
      <w:r w:rsidRPr="00202554">
        <w:t xml:space="preserve"> Обнинского городского Собрания</w:t>
      </w:r>
    </w:p>
    <w:p w:rsidR="00202554" w:rsidRPr="00202554" w:rsidRDefault="00202554" w:rsidP="00202554">
      <w:pPr>
        <w:pStyle w:val="ConsPlusNormal"/>
        <w:jc w:val="center"/>
      </w:pPr>
      <w:r w:rsidRPr="00202554">
        <w:t>от 26.03.2013 N 02-43)</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2665"/>
        <w:gridCol w:w="2041"/>
      </w:tblGrid>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Объекты, здания и сооружения</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Расчетная единица</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Число машино-мест на расчетную единицу</w:t>
            </w:r>
          </w:p>
        </w:tc>
      </w:tr>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Административно-общественные учреждения, учреждения управления, кредитно-финансовые и юридические</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работающих</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20</w:t>
            </w:r>
          </w:p>
        </w:tc>
      </w:tr>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lastRenderedPageBreak/>
              <w:t>Научные и проектные организации</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работающих</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15</w:t>
            </w:r>
          </w:p>
        </w:tc>
      </w:tr>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Театры, кинотеатры, концертные залы, музеи, выставочные комплексы</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единовременных посещений или 100 посадочных мест</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10</w:t>
            </w:r>
          </w:p>
        </w:tc>
      </w:tr>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Торговые центры, универмаги, магазины</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кв. м торговой площади</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7</w:t>
            </w:r>
          </w:p>
        </w:tc>
      </w:tr>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Рестораны и кафе</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посадочных мест</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15</w:t>
            </w:r>
          </w:p>
        </w:tc>
      </w:tr>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Гостиницы</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мест</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20</w:t>
            </w:r>
          </w:p>
        </w:tc>
      </w:tr>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Парки культуры и отдыха</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единовременных посещений</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7</w:t>
            </w:r>
          </w:p>
        </w:tc>
      </w:tr>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Рынки</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На 50 торговых мест</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25</w:t>
            </w:r>
          </w:p>
        </w:tc>
      </w:tr>
    </w:tbl>
    <w:p w:rsidR="00202554" w:rsidRPr="00202554" w:rsidRDefault="00202554" w:rsidP="00202554">
      <w:pPr>
        <w:pStyle w:val="ConsPlusNormal"/>
        <w:jc w:val="both"/>
      </w:pPr>
    </w:p>
    <w:p w:rsidR="00202554" w:rsidRPr="00202554" w:rsidRDefault="00202554" w:rsidP="00202554">
      <w:pPr>
        <w:pStyle w:val="ConsPlusNormal"/>
        <w:ind w:firstLine="540"/>
        <w:jc w:val="both"/>
      </w:pPr>
      <w:hyperlink r:id="rId552" w:history="1">
        <w:r w:rsidRPr="00202554">
          <w:t>Нормы расчета</w:t>
        </w:r>
      </w:hyperlink>
      <w:r w:rsidRPr="00202554">
        <w:t xml:space="preserve"> земельных участков применять в соответствии с приложением 4 "Нормы расчета учреждений и предприятий обслуживания и размеры земельных участков" региональных нормативов "Градостроительство. Планировка и застройка населенных пунктов Калужской области".</w:t>
      </w:r>
    </w:p>
    <w:p w:rsidR="00202554" w:rsidRPr="00202554" w:rsidRDefault="00202554" w:rsidP="00202554">
      <w:pPr>
        <w:pStyle w:val="ConsPlusNormal"/>
        <w:jc w:val="both"/>
      </w:pPr>
      <w:r w:rsidRPr="00202554">
        <w:t xml:space="preserve">(абзац введен </w:t>
      </w:r>
      <w:hyperlink r:id="rId553"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26. Градостроительные регламенты по параметрам строительства в общественно-деловых зонах специального обслуживания</w:t>
      </w:r>
    </w:p>
    <w:p w:rsidR="00202554" w:rsidRPr="00202554" w:rsidRDefault="00202554" w:rsidP="00202554">
      <w:pPr>
        <w:pStyle w:val="ConsPlusNormal"/>
        <w:jc w:val="both"/>
      </w:pPr>
    </w:p>
    <w:p w:rsidR="00202554" w:rsidRPr="00202554" w:rsidRDefault="00202554" w:rsidP="00202554">
      <w:pPr>
        <w:pStyle w:val="ConsPlusNormal"/>
        <w:jc w:val="center"/>
        <w:outlineLvl w:val="4"/>
      </w:pPr>
      <w:r w:rsidRPr="00202554">
        <w:t>Нормы расчета автостоянок</w:t>
      </w:r>
    </w:p>
    <w:p w:rsidR="00202554" w:rsidRPr="00202554" w:rsidRDefault="00202554" w:rsidP="00202554">
      <w:pPr>
        <w:pStyle w:val="ConsPlusNormal"/>
        <w:jc w:val="center"/>
      </w:pPr>
      <w:r w:rsidRPr="00202554">
        <w:t xml:space="preserve">(в ред. </w:t>
      </w:r>
      <w:hyperlink r:id="rId554" w:history="1">
        <w:r w:rsidRPr="00202554">
          <w:t>Решения</w:t>
        </w:r>
      </w:hyperlink>
      <w:r w:rsidRPr="00202554">
        <w:t xml:space="preserve"> Обнинского городского Собрания</w:t>
      </w:r>
    </w:p>
    <w:p w:rsidR="00202554" w:rsidRPr="00202554" w:rsidRDefault="00202554" w:rsidP="00202554">
      <w:pPr>
        <w:pStyle w:val="ConsPlusNormal"/>
        <w:jc w:val="center"/>
      </w:pPr>
      <w:r w:rsidRPr="00202554">
        <w:t>от 26.03.2013 N 02-43)</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2665"/>
        <w:gridCol w:w="2041"/>
      </w:tblGrid>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Объекты, здания и сооружения</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Расчетная единица</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Число машино-мест</w:t>
            </w:r>
          </w:p>
        </w:tc>
      </w:tr>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Больницы</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коек</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5</w:t>
            </w:r>
          </w:p>
        </w:tc>
      </w:tr>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Поликлиники</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посещений</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3</w:t>
            </w:r>
          </w:p>
        </w:tc>
      </w:tr>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Высшие и средние специальные учебные заведения</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работающих</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15</w:t>
            </w:r>
          </w:p>
        </w:tc>
      </w:tr>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Спортивные объекты</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мест</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5</w:t>
            </w:r>
          </w:p>
        </w:tc>
      </w:tr>
      <w:tr w:rsidR="00202554" w:rsidRPr="00202554">
        <w:tc>
          <w:tcPr>
            <w:tcW w:w="478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Гостиницы</w:t>
            </w:r>
          </w:p>
        </w:tc>
        <w:tc>
          <w:tcPr>
            <w:tcW w:w="26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мест</w:t>
            </w:r>
          </w:p>
        </w:tc>
        <w:tc>
          <w:tcPr>
            <w:tcW w:w="204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20</w:t>
            </w:r>
          </w:p>
        </w:tc>
      </w:tr>
    </w:tbl>
    <w:p w:rsidR="00202554" w:rsidRPr="00202554" w:rsidRDefault="00202554" w:rsidP="00202554">
      <w:pPr>
        <w:pStyle w:val="ConsPlusNormal"/>
        <w:jc w:val="both"/>
      </w:pPr>
    </w:p>
    <w:p w:rsidR="00202554" w:rsidRPr="00202554" w:rsidRDefault="00202554" w:rsidP="00202554">
      <w:pPr>
        <w:pStyle w:val="ConsPlusNormal"/>
        <w:jc w:val="center"/>
        <w:outlineLvl w:val="4"/>
      </w:pPr>
      <w:r w:rsidRPr="00202554">
        <w:t>НОРМЫ РАСЧЕТА ЗЕМЕЛЬНЫХ УЧАСТКОВ</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 xml:space="preserve">Исключены. - </w:t>
      </w:r>
      <w:hyperlink r:id="rId555" w:history="1">
        <w:r w:rsidRPr="00202554">
          <w:t>Решение</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hyperlink r:id="rId556" w:history="1">
        <w:r w:rsidRPr="00202554">
          <w:t>Нормы расчета</w:t>
        </w:r>
      </w:hyperlink>
      <w:r w:rsidRPr="00202554">
        <w:t xml:space="preserve"> земельных участков применять в соответствии с приложением 4 "Нормы расчета учреждений и предприятий обслуживания и размеры земельных участков" региональных нормативов "Градостроительство. Планировка и застройка населенных пунктов Калужской области".</w:t>
      </w:r>
    </w:p>
    <w:p w:rsidR="00202554" w:rsidRPr="00202554" w:rsidRDefault="00202554" w:rsidP="00202554">
      <w:pPr>
        <w:pStyle w:val="ConsPlusNormal"/>
        <w:jc w:val="both"/>
      </w:pPr>
      <w:r w:rsidRPr="00202554">
        <w:t xml:space="preserve">(абзац введен </w:t>
      </w:r>
      <w:hyperlink r:id="rId557" w:history="1">
        <w:r w:rsidRPr="00202554">
          <w:t>Решением</w:t>
        </w:r>
      </w:hyperlink>
      <w:r w:rsidRPr="00202554">
        <w:t xml:space="preserve"> Обнинского городского Собрания от 26.03.2013 N 02-43)</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27. Градостроительные регламенты по параметрам строительства в производственных зонах</w:t>
      </w:r>
    </w:p>
    <w:p w:rsidR="00202554" w:rsidRPr="00202554" w:rsidRDefault="00202554" w:rsidP="00202554">
      <w:pPr>
        <w:pStyle w:val="ConsPlusNormal"/>
        <w:jc w:val="both"/>
      </w:pPr>
    </w:p>
    <w:p w:rsidR="00202554" w:rsidRPr="00202554" w:rsidRDefault="00202554" w:rsidP="00202554">
      <w:pPr>
        <w:pStyle w:val="ConsPlusNormal"/>
        <w:jc w:val="center"/>
        <w:outlineLvl w:val="4"/>
      </w:pPr>
      <w:r w:rsidRPr="00202554">
        <w:t>1. Нормы расчета земельных участков зданий промышленных</w:t>
      </w:r>
    </w:p>
    <w:p w:rsidR="00202554" w:rsidRPr="00202554" w:rsidRDefault="00202554" w:rsidP="00202554">
      <w:pPr>
        <w:pStyle w:val="ConsPlusNormal"/>
        <w:jc w:val="center"/>
      </w:pPr>
      <w:r w:rsidRPr="00202554">
        <w:t>предприятий</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Расчет площади земельных участков производственных предприятий вести исходя из минимальной плотности застройки в соответствии с таблицей 1.</w:t>
      </w:r>
    </w:p>
    <w:p w:rsidR="00202554" w:rsidRPr="00202554" w:rsidRDefault="00202554" w:rsidP="00202554">
      <w:pPr>
        <w:pStyle w:val="ConsPlusNormal"/>
        <w:jc w:val="both"/>
      </w:pPr>
      <w:r w:rsidRPr="00202554">
        <w:t xml:space="preserve">(в ред. </w:t>
      </w:r>
      <w:hyperlink r:id="rId558" w:history="1">
        <w:r w:rsidRPr="00202554">
          <w:t>Решения</w:t>
        </w:r>
      </w:hyperlink>
      <w:r w:rsidRPr="00202554">
        <w:t xml:space="preserve"> Обнинского городского Собрания от 26.03.2013 N 02-43)</w:t>
      </w:r>
    </w:p>
    <w:p w:rsidR="00202554" w:rsidRPr="00202554" w:rsidRDefault="00202554" w:rsidP="00202554">
      <w:pPr>
        <w:pStyle w:val="ConsPlusNormal"/>
        <w:jc w:val="both"/>
      </w:pPr>
    </w:p>
    <w:p w:rsidR="00202554" w:rsidRPr="00202554" w:rsidRDefault="00202554" w:rsidP="00202554">
      <w:pPr>
        <w:pStyle w:val="ConsPlusNormal"/>
        <w:jc w:val="right"/>
        <w:outlineLvl w:val="5"/>
      </w:pPr>
      <w:r w:rsidRPr="00202554">
        <w:t>Таблица 1</w:t>
      </w:r>
    </w:p>
    <w:p w:rsidR="00202554" w:rsidRPr="00202554" w:rsidRDefault="00202554" w:rsidP="00202554">
      <w:pPr>
        <w:pStyle w:val="ConsPlusNormal"/>
        <w:jc w:val="center"/>
      </w:pPr>
      <w:r w:rsidRPr="00202554">
        <w:t xml:space="preserve">(в ред. </w:t>
      </w:r>
      <w:hyperlink r:id="rId559" w:history="1">
        <w:r w:rsidRPr="00202554">
          <w:t>Решения</w:t>
        </w:r>
      </w:hyperlink>
      <w:r w:rsidRPr="00202554">
        <w:t xml:space="preserve"> Обнинского городского Собрания</w:t>
      </w:r>
    </w:p>
    <w:p w:rsidR="00202554" w:rsidRPr="00202554" w:rsidRDefault="00202554" w:rsidP="00202554">
      <w:pPr>
        <w:pStyle w:val="ConsPlusNormal"/>
        <w:jc w:val="center"/>
      </w:pPr>
      <w:r w:rsidRPr="00202554">
        <w:t>от 26.03.2013 N 02-43)</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67"/>
        <w:gridCol w:w="1871"/>
      </w:tblGrid>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Предприятия</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Минимальная плотность застройки</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химической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36%</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нефтехимической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46%</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по переработке цветных металлов</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38%</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Бумажная промышленность</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38%</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нефтеперерабатывающей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33%</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электротехнической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52%</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радиоэлектронной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54%</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приборостроительной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45%</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медицинской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29%</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автомобильной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54%</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по производству технологического оборудования для пищевой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57%</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лесной и деревообрабатывающей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36%</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легкой (текстильной)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50%</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пищевой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44%</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мясо-молочной промышленности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41%</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строительной индустрии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42%</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Специализированные промышленные предприятия службы быта</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55%</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Производственные базы</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40%</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по поставкам продукции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40%</w:t>
            </w:r>
          </w:p>
        </w:tc>
      </w:tr>
      <w:tr w:rsidR="00202554" w:rsidRPr="00202554">
        <w:tc>
          <w:tcPr>
            <w:tcW w:w="7767"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по поставкам металлопродукции</w:t>
            </w:r>
          </w:p>
        </w:tc>
        <w:tc>
          <w:tcPr>
            <w:tcW w:w="187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35%</w:t>
            </w:r>
          </w:p>
        </w:tc>
      </w:tr>
    </w:tbl>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Примечания:</w:t>
      </w:r>
    </w:p>
    <w:p w:rsidR="00202554" w:rsidRPr="00202554" w:rsidRDefault="00202554" w:rsidP="00202554">
      <w:pPr>
        <w:pStyle w:val="ConsPlusNormal"/>
        <w:ind w:firstLine="540"/>
        <w:jc w:val="both"/>
      </w:pPr>
      <w:r w:rsidRPr="00202554">
        <w:t>1. В площадь застройки должны включаться резервные участки.</w:t>
      </w:r>
    </w:p>
    <w:p w:rsidR="00202554" w:rsidRPr="00202554" w:rsidRDefault="00202554" w:rsidP="00202554">
      <w:pPr>
        <w:pStyle w:val="ConsPlusNormal"/>
        <w:ind w:firstLine="540"/>
        <w:jc w:val="both"/>
      </w:pPr>
      <w:r w:rsidRPr="00202554">
        <w:t>2. Площадь застройки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 а также открытые автостоянки.</w:t>
      </w:r>
    </w:p>
    <w:p w:rsidR="00202554" w:rsidRPr="00202554" w:rsidRDefault="00202554" w:rsidP="00202554">
      <w:pPr>
        <w:pStyle w:val="ConsPlusNormal"/>
        <w:ind w:firstLine="540"/>
        <w:jc w:val="both"/>
      </w:pPr>
      <w:r w:rsidRPr="00202554">
        <w:t>3. В площадь застройки не включаются площади, занятые отмостками вокруг зданий и сооружений, тротуарами, автомобильными и железнодорожными дорогами, площадками для отдыха, занятыми зелеными насаждениями, открытыми автостоянками, подземными зданиями и сооружениями или их частями.</w:t>
      </w:r>
    </w:p>
    <w:p w:rsidR="00202554" w:rsidRPr="00202554" w:rsidRDefault="00202554" w:rsidP="00202554">
      <w:pPr>
        <w:pStyle w:val="ConsPlusNormal"/>
        <w:ind w:firstLine="540"/>
        <w:jc w:val="both"/>
      </w:pPr>
      <w:r w:rsidRPr="00202554">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202554" w:rsidRPr="00202554" w:rsidRDefault="00202554" w:rsidP="00202554">
      <w:pPr>
        <w:pStyle w:val="ConsPlusNormal"/>
        <w:ind w:firstLine="540"/>
        <w:jc w:val="both"/>
      </w:pPr>
      <w:r w:rsidRPr="00202554">
        <w:lastRenderedPageBreak/>
        <w:t xml:space="preserve">5. При строительстве предприятий на площадках с уклоном более 2% и более максимальную плотность застройки допускается уменьшить в соответствии с </w:t>
      </w:r>
      <w:hyperlink w:anchor="Par6523" w:history="1">
        <w:r w:rsidRPr="00202554">
          <w:t>таблицей 3</w:t>
        </w:r>
      </w:hyperlink>
      <w:r w:rsidRPr="00202554">
        <w:t>.</w:t>
      </w:r>
    </w:p>
    <w:p w:rsidR="00202554" w:rsidRPr="00202554" w:rsidRDefault="00202554" w:rsidP="00202554">
      <w:pPr>
        <w:pStyle w:val="ConsPlusNormal"/>
        <w:ind w:firstLine="540"/>
        <w:jc w:val="both"/>
      </w:pPr>
      <w:r w:rsidRPr="00202554">
        <w:t>6. Максимальную площадь застройки допускается увеличить при наличии соответствующих технико-экономических обоснований, но не более чем на 1/10 площади, установленной настоящей статьей.</w:t>
      </w:r>
    </w:p>
    <w:p w:rsidR="00202554" w:rsidRPr="00202554" w:rsidRDefault="00202554" w:rsidP="00202554">
      <w:pPr>
        <w:pStyle w:val="ConsPlusNormal"/>
        <w:jc w:val="both"/>
      </w:pPr>
    </w:p>
    <w:p w:rsidR="00202554" w:rsidRPr="00202554" w:rsidRDefault="00202554" w:rsidP="00202554">
      <w:pPr>
        <w:pStyle w:val="ConsPlusNormal"/>
        <w:jc w:val="center"/>
        <w:outlineLvl w:val="4"/>
      </w:pPr>
      <w:r w:rsidRPr="00202554">
        <w:t>2. Нормы расчета земельных участков зданий складского</w:t>
      </w:r>
    </w:p>
    <w:p w:rsidR="00202554" w:rsidRPr="00202554" w:rsidRDefault="00202554" w:rsidP="00202554">
      <w:pPr>
        <w:pStyle w:val="ConsPlusNormal"/>
        <w:jc w:val="center"/>
      </w:pPr>
      <w:r w:rsidRPr="00202554">
        <w:t>назначения</w:t>
      </w:r>
    </w:p>
    <w:p w:rsidR="00202554" w:rsidRPr="00202554" w:rsidRDefault="00202554" w:rsidP="00202554">
      <w:pPr>
        <w:pStyle w:val="ConsPlusNormal"/>
        <w:jc w:val="both"/>
      </w:pPr>
    </w:p>
    <w:p w:rsidR="00202554" w:rsidRPr="00202554" w:rsidRDefault="00202554" w:rsidP="00202554">
      <w:pPr>
        <w:pStyle w:val="ConsPlusNormal"/>
        <w:jc w:val="right"/>
        <w:outlineLvl w:val="5"/>
      </w:pPr>
      <w:r w:rsidRPr="00202554">
        <w:t>Таблица 2</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1361"/>
        <w:gridCol w:w="3969"/>
      </w:tblGrid>
      <w:tr w:rsidR="00202554" w:rsidRPr="00202554">
        <w:tc>
          <w:tcPr>
            <w:tcW w:w="43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Объекты, здания и сооружения</w:t>
            </w:r>
          </w:p>
        </w:tc>
        <w:tc>
          <w:tcPr>
            <w:tcW w:w="136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Расчетная единица</w:t>
            </w:r>
          </w:p>
        </w:tc>
        <w:tc>
          <w:tcPr>
            <w:tcW w:w="396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Площадь земельного участка (га)</w:t>
            </w:r>
          </w:p>
        </w:tc>
      </w:tr>
      <w:tr w:rsidR="00202554" w:rsidRPr="00202554">
        <w:tc>
          <w:tcPr>
            <w:tcW w:w="9639" w:type="dxa"/>
            <w:gridSpan w:val="3"/>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Здания складского назначения</w:t>
            </w:r>
          </w:p>
        </w:tc>
      </w:tr>
      <w:tr w:rsidR="00202554" w:rsidRPr="00202554">
        <w:tc>
          <w:tcPr>
            <w:tcW w:w="43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Складские здания (продовольственных товаров)</w:t>
            </w:r>
          </w:p>
        </w:tc>
        <w:tc>
          <w:tcPr>
            <w:tcW w:w="136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both"/>
            </w:pPr>
            <w:r w:rsidRPr="00202554">
              <w:t>100 кв. м</w:t>
            </w:r>
          </w:p>
        </w:tc>
        <w:tc>
          <w:tcPr>
            <w:tcW w:w="396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0,04 (одноэтажные) 0,027 (многоэтажные - 2-3 этажа при высоте этажа 6 метров)</w:t>
            </w:r>
          </w:p>
        </w:tc>
      </w:tr>
      <w:tr w:rsidR="00202554" w:rsidRPr="00202554">
        <w:tc>
          <w:tcPr>
            <w:tcW w:w="43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Складские здания (непродовольственных товаров)</w:t>
            </w:r>
          </w:p>
        </w:tc>
        <w:tc>
          <w:tcPr>
            <w:tcW w:w="136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both"/>
            </w:pPr>
            <w:r w:rsidRPr="00202554">
              <w:t>100 кв. м</w:t>
            </w:r>
          </w:p>
        </w:tc>
        <w:tc>
          <w:tcPr>
            <w:tcW w:w="396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0,034 (одноэтажные) 0,023 (многоэтажные - 2-3 этажа при высоте этажа 6 метров)</w:t>
            </w:r>
          </w:p>
        </w:tc>
      </w:tr>
      <w:tr w:rsidR="00202554" w:rsidRPr="00202554">
        <w:tc>
          <w:tcPr>
            <w:tcW w:w="43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Специализированные складские здания (холодильники распределительные)</w:t>
            </w:r>
          </w:p>
        </w:tc>
        <w:tc>
          <w:tcPr>
            <w:tcW w:w="136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 тонна</w:t>
            </w:r>
          </w:p>
        </w:tc>
        <w:tc>
          <w:tcPr>
            <w:tcW w:w="396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0,0007 (одноэтажные) 0,00026 (многоэтажные)</w:t>
            </w:r>
          </w:p>
        </w:tc>
      </w:tr>
      <w:tr w:rsidR="00202554" w:rsidRPr="00202554">
        <w:tc>
          <w:tcPr>
            <w:tcW w:w="43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Фруктохранилища</w:t>
            </w:r>
          </w:p>
        </w:tc>
        <w:tc>
          <w:tcPr>
            <w:tcW w:w="136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 тонна</w:t>
            </w:r>
          </w:p>
        </w:tc>
        <w:tc>
          <w:tcPr>
            <w:tcW w:w="396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0,0076 (одноэтажные) 0,0036 (многоэтажные)</w:t>
            </w:r>
          </w:p>
        </w:tc>
      </w:tr>
      <w:tr w:rsidR="00202554" w:rsidRPr="00202554">
        <w:tc>
          <w:tcPr>
            <w:tcW w:w="43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Овощехранилища</w:t>
            </w:r>
          </w:p>
        </w:tc>
        <w:tc>
          <w:tcPr>
            <w:tcW w:w="136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 тонна</w:t>
            </w:r>
          </w:p>
        </w:tc>
        <w:tc>
          <w:tcPr>
            <w:tcW w:w="396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0,0024 (одноэтажные) 0,0011 (многоэтажные)</w:t>
            </w:r>
          </w:p>
        </w:tc>
      </w:tr>
      <w:tr w:rsidR="00202554" w:rsidRPr="00202554">
        <w:tc>
          <w:tcPr>
            <w:tcW w:w="430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Склады строительных материалов</w:t>
            </w:r>
          </w:p>
        </w:tc>
        <w:tc>
          <w:tcPr>
            <w:tcW w:w="1361"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both"/>
            </w:pPr>
            <w:r w:rsidRPr="00202554">
              <w:t>100 кв. м</w:t>
            </w:r>
          </w:p>
        </w:tc>
        <w:tc>
          <w:tcPr>
            <w:tcW w:w="3969"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0,04 (одноэтажные) 0,025 (многоэтажные - 2-3 этажа при высоте этажа 6 метров)</w:t>
            </w:r>
          </w:p>
        </w:tc>
      </w:tr>
    </w:tbl>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Размеры санитарно-защитных зон для зданий овощехранилищ следует принимать - 50 метров.</w:t>
      </w:r>
    </w:p>
    <w:p w:rsidR="00202554" w:rsidRPr="00202554" w:rsidRDefault="00202554" w:rsidP="00202554">
      <w:pPr>
        <w:pStyle w:val="ConsPlusNormal"/>
        <w:jc w:val="both"/>
      </w:pPr>
    </w:p>
    <w:p w:rsidR="00202554" w:rsidRPr="00202554" w:rsidRDefault="00202554" w:rsidP="00202554">
      <w:pPr>
        <w:pStyle w:val="ConsPlusNormal"/>
        <w:jc w:val="right"/>
        <w:outlineLvl w:val="5"/>
      </w:pPr>
      <w:r w:rsidRPr="00202554">
        <w:t>Таблица 3</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4706"/>
      </w:tblGrid>
      <w:tr w:rsidR="00202554" w:rsidRPr="00202554">
        <w:tc>
          <w:tcPr>
            <w:tcW w:w="283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bookmarkStart w:id="16" w:name="Par6523"/>
            <w:bookmarkEnd w:id="16"/>
            <w:r w:rsidRPr="00202554">
              <w:t>Уклон местности, %</w:t>
            </w:r>
          </w:p>
        </w:tc>
        <w:tc>
          <w:tcPr>
            <w:tcW w:w="4706"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Поправочный коэффициент увеличения плотности застройки</w:t>
            </w:r>
          </w:p>
        </w:tc>
      </w:tr>
      <w:tr w:rsidR="00202554" w:rsidRPr="00202554">
        <w:tc>
          <w:tcPr>
            <w:tcW w:w="283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2-5</w:t>
            </w:r>
          </w:p>
        </w:tc>
        <w:tc>
          <w:tcPr>
            <w:tcW w:w="4706"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0,95-0,90</w:t>
            </w:r>
          </w:p>
        </w:tc>
      </w:tr>
      <w:tr w:rsidR="00202554" w:rsidRPr="00202554">
        <w:tc>
          <w:tcPr>
            <w:tcW w:w="283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5-10</w:t>
            </w:r>
          </w:p>
        </w:tc>
        <w:tc>
          <w:tcPr>
            <w:tcW w:w="4706"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0,90-0,85</w:t>
            </w:r>
          </w:p>
        </w:tc>
      </w:tr>
      <w:tr w:rsidR="00202554" w:rsidRPr="00202554">
        <w:tc>
          <w:tcPr>
            <w:tcW w:w="283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10-15</w:t>
            </w:r>
          </w:p>
        </w:tc>
        <w:tc>
          <w:tcPr>
            <w:tcW w:w="4706"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0,85-0,80</w:t>
            </w:r>
          </w:p>
        </w:tc>
      </w:tr>
      <w:tr w:rsidR="00202554" w:rsidRPr="00202554">
        <w:tc>
          <w:tcPr>
            <w:tcW w:w="283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15-20</w:t>
            </w:r>
          </w:p>
        </w:tc>
        <w:tc>
          <w:tcPr>
            <w:tcW w:w="4706"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0,80-0,70</w:t>
            </w:r>
          </w:p>
        </w:tc>
      </w:tr>
    </w:tbl>
    <w:p w:rsidR="00202554" w:rsidRPr="00202554" w:rsidRDefault="00202554" w:rsidP="00202554">
      <w:pPr>
        <w:pStyle w:val="ConsPlusNormal"/>
        <w:jc w:val="both"/>
      </w:pPr>
    </w:p>
    <w:p w:rsidR="00202554" w:rsidRPr="00202554" w:rsidRDefault="00202554" w:rsidP="00202554">
      <w:pPr>
        <w:pStyle w:val="ConsPlusNormal"/>
        <w:jc w:val="center"/>
        <w:outlineLvl w:val="4"/>
      </w:pPr>
      <w:r w:rsidRPr="00202554">
        <w:t>3. Нормы расчета стоянок автомобилей</w:t>
      </w:r>
    </w:p>
    <w:p w:rsidR="00202554" w:rsidRPr="00202554" w:rsidRDefault="00202554" w:rsidP="00202554">
      <w:pPr>
        <w:pStyle w:val="ConsPlusNormal"/>
        <w:jc w:val="both"/>
      </w:pPr>
    </w:p>
    <w:p w:rsidR="00202554" w:rsidRPr="00202554" w:rsidRDefault="00202554" w:rsidP="00202554">
      <w:pPr>
        <w:pStyle w:val="ConsPlusNormal"/>
        <w:jc w:val="right"/>
        <w:outlineLvl w:val="5"/>
      </w:pPr>
      <w:r w:rsidRPr="00202554">
        <w:t>Таблица 4</w:t>
      </w:r>
    </w:p>
    <w:p w:rsidR="00202554" w:rsidRPr="00202554" w:rsidRDefault="00202554" w:rsidP="00202554">
      <w:pPr>
        <w:pStyle w:val="ConsPlusNormal"/>
        <w:jc w:val="center"/>
      </w:pPr>
      <w:r w:rsidRPr="00202554">
        <w:t xml:space="preserve">(в ред. </w:t>
      </w:r>
      <w:hyperlink r:id="rId560" w:history="1">
        <w:r w:rsidRPr="00202554">
          <w:t>Решения</w:t>
        </w:r>
      </w:hyperlink>
      <w:r w:rsidRPr="00202554">
        <w:t xml:space="preserve"> Обнинского городского Собрания</w:t>
      </w:r>
    </w:p>
    <w:p w:rsidR="00202554" w:rsidRPr="00202554" w:rsidRDefault="00202554" w:rsidP="00202554">
      <w:pPr>
        <w:pStyle w:val="ConsPlusNormal"/>
        <w:jc w:val="center"/>
      </w:pPr>
      <w:r w:rsidRPr="00202554">
        <w:t>от 26.03.2013 N 02-43)</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2268"/>
        <w:gridCol w:w="1928"/>
      </w:tblGrid>
      <w:tr w:rsidR="00202554" w:rsidRPr="00202554">
        <w:tc>
          <w:tcPr>
            <w:tcW w:w="43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Объекты, здания и сооружения</w:t>
            </w:r>
          </w:p>
        </w:tc>
        <w:tc>
          <w:tcPr>
            <w:tcW w:w="226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Расчетная единица</w:t>
            </w:r>
          </w:p>
        </w:tc>
        <w:tc>
          <w:tcPr>
            <w:tcW w:w="192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Число машино-</w:t>
            </w:r>
            <w:r w:rsidRPr="00202554">
              <w:lastRenderedPageBreak/>
              <w:t>мест</w:t>
            </w:r>
          </w:p>
        </w:tc>
      </w:tr>
      <w:tr w:rsidR="00202554" w:rsidRPr="00202554">
        <w:tc>
          <w:tcPr>
            <w:tcW w:w="43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lastRenderedPageBreak/>
              <w:t>Промышленные предприятия</w:t>
            </w:r>
          </w:p>
        </w:tc>
        <w:tc>
          <w:tcPr>
            <w:tcW w:w="226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работающих</w:t>
            </w:r>
          </w:p>
        </w:tc>
        <w:tc>
          <w:tcPr>
            <w:tcW w:w="192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10</w:t>
            </w:r>
          </w:p>
        </w:tc>
      </w:tr>
    </w:tbl>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28. Градостроительные регламенты по параметрам строительства в научно-производственных зонах</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Состав научно-производственной зоны и условия размещения отдельных НИИ и опытных производств следует определять с учетом факторов влияния на окружающую среду.</w:t>
      </w:r>
    </w:p>
    <w:p w:rsidR="00202554" w:rsidRPr="00202554" w:rsidRDefault="00202554" w:rsidP="00202554">
      <w:pPr>
        <w:pStyle w:val="ConsPlusNormal"/>
        <w:jc w:val="both"/>
      </w:pPr>
    </w:p>
    <w:p w:rsidR="00202554" w:rsidRPr="00202554" w:rsidRDefault="00202554" w:rsidP="00202554">
      <w:pPr>
        <w:pStyle w:val="ConsPlusNormal"/>
        <w:jc w:val="center"/>
        <w:outlineLvl w:val="4"/>
      </w:pPr>
      <w:r w:rsidRPr="00202554">
        <w:t>НОРМЫ РАСЧЕТА ЗЕМЕЛЬНЫХ УЧАСТКОВ</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2268"/>
        <w:gridCol w:w="1928"/>
      </w:tblGrid>
      <w:tr w:rsidR="00202554" w:rsidRPr="00202554">
        <w:tc>
          <w:tcPr>
            <w:tcW w:w="43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Научно-производственные учреждения</w:t>
            </w:r>
          </w:p>
        </w:tc>
        <w:tc>
          <w:tcPr>
            <w:tcW w:w="226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Расчетная единица</w:t>
            </w:r>
          </w:p>
        </w:tc>
        <w:tc>
          <w:tcPr>
            <w:tcW w:w="192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Площадь земельного участка (га)</w:t>
            </w:r>
          </w:p>
        </w:tc>
      </w:tr>
      <w:tr w:rsidR="00202554" w:rsidRPr="00202554">
        <w:tc>
          <w:tcPr>
            <w:tcW w:w="43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Научно-производственные учреждения (естественных и технических наук)</w:t>
            </w:r>
          </w:p>
        </w:tc>
        <w:tc>
          <w:tcPr>
            <w:tcW w:w="226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1000 кв. м общей площади</w:t>
            </w:r>
          </w:p>
        </w:tc>
        <w:tc>
          <w:tcPr>
            <w:tcW w:w="192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0,14-0,2</w:t>
            </w:r>
          </w:p>
        </w:tc>
      </w:tr>
      <w:tr w:rsidR="00202554" w:rsidRPr="00202554">
        <w:tc>
          <w:tcPr>
            <w:tcW w:w="43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Научно-производственные учреждения (общественных наук)</w:t>
            </w:r>
          </w:p>
        </w:tc>
        <w:tc>
          <w:tcPr>
            <w:tcW w:w="226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1000 кв. м общей площади</w:t>
            </w:r>
          </w:p>
        </w:tc>
        <w:tc>
          <w:tcPr>
            <w:tcW w:w="192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0,1-0,12</w:t>
            </w:r>
          </w:p>
        </w:tc>
      </w:tr>
    </w:tbl>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В приведенные нормы земельных участков не входят полигоны, резервные территории, санитарно-защитные зоны.</w:t>
      </w:r>
    </w:p>
    <w:p w:rsidR="00202554" w:rsidRPr="00202554" w:rsidRDefault="00202554" w:rsidP="00202554">
      <w:pPr>
        <w:pStyle w:val="ConsPlusNormal"/>
        <w:ind w:firstLine="540"/>
        <w:jc w:val="both"/>
      </w:pPr>
      <w:r w:rsidRPr="00202554">
        <w:t>В условиях реконструкции нормативное значение площади земельных участков может быть уменьшено при согласовании с управлением архитектуры и градостроительства.</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29. Градостроительные регламенты по параметрам строительства в зонах рекреационного назначения</w:t>
      </w:r>
    </w:p>
    <w:p w:rsidR="00202554" w:rsidRPr="00202554" w:rsidRDefault="00202554" w:rsidP="00202554">
      <w:pPr>
        <w:pStyle w:val="ConsPlusNormal"/>
        <w:jc w:val="both"/>
      </w:pPr>
    </w:p>
    <w:p w:rsidR="00202554" w:rsidRPr="00202554" w:rsidRDefault="00202554" w:rsidP="00202554">
      <w:pPr>
        <w:pStyle w:val="ConsPlusNormal"/>
        <w:jc w:val="center"/>
        <w:outlineLvl w:val="4"/>
      </w:pPr>
      <w:r w:rsidRPr="00202554">
        <w:t>Нормы расчета автостоянок</w:t>
      </w:r>
    </w:p>
    <w:p w:rsidR="00202554" w:rsidRPr="00202554" w:rsidRDefault="00202554" w:rsidP="00202554">
      <w:pPr>
        <w:pStyle w:val="ConsPlusNormal"/>
        <w:jc w:val="center"/>
      </w:pPr>
      <w:r w:rsidRPr="00202554">
        <w:t xml:space="preserve">(в ред. </w:t>
      </w:r>
      <w:hyperlink r:id="rId561" w:history="1">
        <w:r w:rsidRPr="00202554">
          <w:t>Решения</w:t>
        </w:r>
      </w:hyperlink>
      <w:r w:rsidRPr="00202554">
        <w:t xml:space="preserve"> Обнинского городского Собрания</w:t>
      </w:r>
    </w:p>
    <w:p w:rsidR="00202554" w:rsidRPr="00202554" w:rsidRDefault="00202554" w:rsidP="00202554">
      <w:pPr>
        <w:pStyle w:val="ConsPlusNormal"/>
        <w:jc w:val="center"/>
      </w:pPr>
      <w:r w:rsidRPr="00202554">
        <w:t>от 26.03.2013 N 02-43)</w:t>
      </w:r>
    </w:p>
    <w:p w:rsidR="00202554" w:rsidRPr="00202554" w:rsidRDefault="00202554" w:rsidP="0020255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2268"/>
        <w:gridCol w:w="1928"/>
      </w:tblGrid>
      <w:tr w:rsidR="00202554" w:rsidRPr="00202554">
        <w:tc>
          <w:tcPr>
            <w:tcW w:w="43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Объекты, здания и сооружения</w:t>
            </w:r>
          </w:p>
        </w:tc>
        <w:tc>
          <w:tcPr>
            <w:tcW w:w="226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Расчетная единица</w:t>
            </w:r>
          </w:p>
        </w:tc>
        <w:tc>
          <w:tcPr>
            <w:tcW w:w="192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center"/>
            </w:pPr>
            <w:r w:rsidRPr="00202554">
              <w:t>Число машино-мест</w:t>
            </w:r>
          </w:p>
        </w:tc>
      </w:tr>
      <w:tr w:rsidR="00202554" w:rsidRPr="00202554">
        <w:tc>
          <w:tcPr>
            <w:tcW w:w="43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Лесопарки</w:t>
            </w:r>
          </w:p>
        </w:tc>
        <w:tc>
          <w:tcPr>
            <w:tcW w:w="226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единовременных посещений</w:t>
            </w:r>
          </w:p>
        </w:tc>
        <w:tc>
          <w:tcPr>
            <w:tcW w:w="192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10</w:t>
            </w:r>
          </w:p>
        </w:tc>
      </w:tr>
      <w:tr w:rsidR="00202554" w:rsidRPr="00202554">
        <w:tc>
          <w:tcPr>
            <w:tcW w:w="43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both"/>
            </w:pPr>
            <w:r w:rsidRPr="00202554">
              <w:t>Парки и пляжи в зонах отдыха</w:t>
            </w:r>
          </w:p>
        </w:tc>
        <w:tc>
          <w:tcPr>
            <w:tcW w:w="226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единовременных посещений</w:t>
            </w:r>
          </w:p>
        </w:tc>
        <w:tc>
          <w:tcPr>
            <w:tcW w:w="192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20</w:t>
            </w:r>
          </w:p>
        </w:tc>
      </w:tr>
      <w:tr w:rsidR="00202554" w:rsidRPr="00202554">
        <w:tc>
          <w:tcPr>
            <w:tcW w:w="43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Базы кратковременного отдыха (спортивные, лыжные и т.д.)</w:t>
            </w:r>
          </w:p>
        </w:tc>
        <w:tc>
          <w:tcPr>
            <w:tcW w:w="226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единовременных посещений</w:t>
            </w:r>
          </w:p>
        </w:tc>
        <w:tc>
          <w:tcPr>
            <w:tcW w:w="192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15</w:t>
            </w:r>
          </w:p>
        </w:tc>
      </w:tr>
      <w:tr w:rsidR="00202554" w:rsidRPr="00202554">
        <w:tc>
          <w:tcPr>
            <w:tcW w:w="43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Береговые базы маломерного флота (яхт-клубы, лодочные станции)</w:t>
            </w:r>
          </w:p>
        </w:tc>
        <w:tc>
          <w:tcPr>
            <w:tcW w:w="226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единовременных посещений</w:t>
            </w:r>
          </w:p>
        </w:tc>
        <w:tc>
          <w:tcPr>
            <w:tcW w:w="192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10</w:t>
            </w:r>
          </w:p>
        </w:tc>
      </w:tr>
      <w:tr w:rsidR="00202554" w:rsidRPr="00202554">
        <w:tc>
          <w:tcPr>
            <w:tcW w:w="4365"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Предприятия общественного питания</w:t>
            </w:r>
          </w:p>
        </w:tc>
        <w:tc>
          <w:tcPr>
            <w:tcW w:w="226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pPr>
            <w:r w:rsidRPr="00202554">
              <w:t>100 единовременных посещений или 100 посадочных мест</w:t>
            </w:r>
          </w:p>
        </w:tc>
        <w:tc>
          <w:tcPr>
            <w:tcW w:w="1928" w:type="dxa"/>
            <w:tcBorders>
              <w:top w:val="single" w:sz="4" w:space="0" w:color="auto"/>
              <w:left w:val="single" w:sz="4" w:space="0" w:color="auto"/>
              <w:bottom w:val="single" w:sz="4" w:space="0" w:color="auto"/>
              <w:right w:val="single" w:sz="4" w:space="0" w:color="auto"/>
            </w:tcBorders>
          </w:tcPr>
          <w:p w:rsidR="00202554" w:rsidRPr="00202554" w:rsidRDefault="00202554">
            <w:pPr>
              <w:pStyle w:val="ConsPlusNormal"/>
              <w:jc w:val="right"/>
            </w:pPr>
            <w:r w:rsidRPr="00202554">
              <w:t>10</w:t>
            </w:r>
          </w:p>
        </w:tc>
      </w:tr>
    </w:tbl>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В структуре озеленений территорий общего пользования парки и лесопарки шириной 0,5 км и более должны составлять не менее 10%.</w:t>
      </w:r>
    </w:p>
    <w:p w:rsidR="00202554" w:rsidRPr="00202554" w:rsidRDefault="00202554" w:rsidP="00202554">
      <w:pPr>
        <w:pStyle w:val="ConsPlusNormal"/>
        <w:ind w:firstLine="540"/>
        <w:jc w:val="both"/>
      </w:pPr>
      <w:r w:rsidRPr="00202554">
        <w:t xml:space="preserve">На территории города наряду с парками городского значения следует предусматривать специализированные - детские, спортивные, выставочные, зоологические, ботанические и т.д. Размеры земельных участков таких парков принимаются в соответствии с проектными решениями. Ориентировочные </w:t>
      </w:r>
      <w:r w:rsidRPr="00202554">
        <w:lastRenderedPageBreak/>
        <w:t>размеры детских парков следует принимать из расчета 0,5 кв. м/чел., включая площадки и спортивные сооружения.</w:t>
      </w:r>
    </w:p>
    <w:p w:rsidR="00202554" w:rsidRPr="00202554" w:rsidRDefault="00202554" w:rsidP="00202554">
      <w:pPr>
        <w:pStyle w:val="ConsPlusNormal"/>
        <w:ind w:firstLine="540"/>
        <w:jc w:val="both"/>
      </w:pPr>
      <w:r w:rsidRPr="00202554">
        <w:t>В общем балансе территорий парков, лесопарков и садов площадь озелененных территорий следует принимать не менее 70%.</w:t>
      </w:r>
    </w:p>
    <w:p w:rsidR="00202554" w:rsidRPr="00202554" w:rsidRDefault="00202554" w:rsidP="00202554">
      <w:pPr>
        <w:pStyle w:val="ConsPlusNormal"/>
        <w:ind w:firstLine="540"/>
        <w:jc w:val="both"/>
      </w:pPr>
      <w:r w:rsidRPr="00202554">
        <w:t>Озелененные территории должны быть оборудованы малыми архитектурными формами: фонтанами, лестницами, подпорными стенками, беседками, светильниками.</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30. Градостроительные регламенты по параметрам строительства в зонах особо охраняемых территорий</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Проекты планировки и застройки не должны предусматривать снос, перемещение или другие изменения состояния памятников истории и культуры. Любые изменения могут осуществляться в соответствии с действующим законодательством. Ограничения использования земельных участков и объектов капитального строительства</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31. Градостроительные регламенты по предельным параметрам земельных участков в части озеленения территорий земельных участков</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202554" w:rsidRPr="00202554" w:rsidRDefault="00202554" w:rsidP="00202554">
      <w:pPr>
        <w:pStyle w:val="ConsPlusNormal"/>
        <w:ind w:firstLine="540"/>
        <w:jc w:val="both"/>
      </w:pPr>
      <w:r w:rsidRPr="00202554">
        <w:t>2. Озелененная территория может быть оборудована:</w:t>
      </w:r>
    </w:p>
    <w:p w:rsidR="00202554" w:rsidRPr="00202554" w:rsidRDefault="00202554" w:rsidP="00202554">
      <w:pPr>
        <w:pStyle w:val="ConsPlusNormal"/>
        <w:ind w:firstLine="540"/>
        <w:jc w:val="both"/>
      </w:pPr>
      <w:r w:rsidRPr="00202554">
        <w:t>- площадками для отдыха взрослых и детей;</w:t>
      </w:r>
    </w:p>
    <w:p w:rsidR="00202554" w:rsidRPr="00202554" w:rsidRDefault="00202554" w:rsidP="00202554">
      <w:pPr>
        <w:pStyle w:val="ConsPlusNormal"/>
        <w:ind w:firstLine="540"/>
        <w:jc w:val="both"/>
      </w:pPr>
      <w:r w:rsidRPr="00202554">
        <w:t>- спортивными площадками;</w:t>
      </w:r>
    </w:p>
    <w:p w:rsidR="00202554" w:rsidRPr="00202554" w:rsidRDefault="00202554" w:rsidP="00202554">
      <w:pPr>
        <w:pStyle w:val="ConsPlusNormal"/>
        <w:ind w:firstLine="540"/>
        <w:jc w:val="both"/>
      </w:pPr>
      <w:r w:rsidRPr="00202554">
        <w:t>- площадками для выгула собак;</w:t>
      </w:r>
    </w:p>
    <w:p w:rsidR="00202554" w:rsidRPr="00202554" w:rsidRDefault="00202554" w:rsidP="00202554">
      <w:pPr>
        <w:pStyle w:val="ConsPlusNormal"/>
        <w:ind w:firstLine="540"/>
        <w:jc w:val="both"/>
      </w:pPr>
      <w:r w:rsidRPr="00202554">
        <w:t>- теннисными кортами;</w:t>
      </w:r>
    </w:p>
    <w:p w:rsidR="00202554" w:rsidRPr="00202554" w:rsidRDefault="00202554" w:rsidP="00202554">
      <w:pPr>
        <w:pStyle w:val="ConsPlusNormal"/>
        <w:ind w:firstLine="540"/>
        <w:jc w:val="both"/>
      </w:pPr>
      <w:r w:rsidRPr="00202554">
        <w:t>- другими подобными объектами.</w:t>
      </w:r>
    </w:p>
    <w:p w:rsidR="00202554" w:rsidRPr="00202554" w:rsidRDefault="00202554" w:rsidP="00202554">
      <w:pPr>
        <w:pStyle w:val="ConsPlusNormal"/>
        <w:ind w:firstLine="540"/>
        <w:jc w:val="both"/>
      </w:pPr>
      <w:r w:rsidRPr="00202554">
        <w:t>3. Все земельные участки многоквартирных домов должны иметь места для отдыха в виде оборудованных придомовых открытых озелененных пространств площадью не менее 5,5 кв. м на одного проживающего на соответствующем участке.</w:t>
      </w:r>
    </w:p>
    <w:p w:rsidR="00202554" w:rsidRPr="00202554" w:rsidRDefault="00202554" w:rsidP="00202554">
      <w:pPr>
        <w:pStyle w:val="ConsPlusNormal"/>
        <w:jc w:val="both"/>
      </w:pPr>
      <w:r w:rsidRPr="00202554">
        <w:t xml:space="preserve">(в ред. </w:t>
      </w:r>
      <w:hyperlink r:id="rId562" w:history="1">
        <w:r w:rsidRPr="00202554">
          <w:t>Решения</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4. 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202554" w:rsidRPr="00202554" w:rsidRDefault="00202554" w:rsidP="00202554">
      <w:pPr>
        <w:pStyle w:val="ConsPlusNormal"/>
        <w:jc w:val="both"/>
      </w:pPr>
      <w:r w:rsidRPr="00202554">
        <w:t xml:space="preserve">(в ред. </w:t>
      </w:r>
      <w:hyperlink r:id="rId563" w:history="1">
        <w:r w:rsidRPr="00202554">
          <w:t>Решения</w:t>
        </w:r>
      </w:hyperlink>
      <w:r w:rsidRPr="00202554">
        <w:t xml:space="preserve"> Обнинского городского Собрания от 26.03.2013 N 02-43)</w:t>
      </w:r>
    </w:p>
    <w:p w:rsidR="00202554" w:rsidRPr="00202554" w:rsidRDefault="00202554" w:rsidP="00202554">
      <w:pPr>
        <w:pStyle w:val="ConsPlusNormal"/>
        <w:ind w:firstLine="540"/>
        <w:jc w:val="both"/>
      </w:pPr>
      <w:r w:rsidRPr="00202554">
        <w:t>5. 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202554" w:rsidRPr="00202554" w:rsidRDefault="00202554" w:rsidP="00202554">
      <w:pPr>
        <w:pStyle w:val="ConsPlusNormal"/>
        <w:ind w:firstLine="540"/>
        <w:jc w:val="both"/>
      </w:pPr>
      <w:r w:rsidRPr="00202554">
        <w:t>6. Площадь озелененных территорий общего пользования (кв. м/чел) должна составлять:</w:t>
      </w:r>
    </w:p>
    <w:p w:rsidR="00202554" w:rsidRPr="00202554" w:rsidRDefault="00202554" w:rsidP="00202554">
      <w:pPr>
        <w:pStyle w:val="ConsPlusNormal"/>
        <w:ind w:firstLine="540"/>
        <w:jc w:val="both"/>
      </w:pPr>
      <w:r w:rsidRPr="00202554">
        <w:t>- территории общего пользования - 10 кв. м/чел.;</w:t>
      </w:r>
    </w:p>
    <w:p w:rsidR="00202554" w:rsidRPr="00202554" w:rsidRDefault="00202554" w:rsidP="00202554">
      <w:pPr>
        <w:pStyle w:val="ConsPlusNormal"/>
        <w:ind w:firstLine="540"/>
        <w:jc w:val="both"/>
      </w:pPr>
      <w:r w:rsidRPr="00202554">
        <w:t>- территории жилых районов - 6 кв. м/чел.</w:t>
      </w:r>
    </w:p>
    <w:p w:rsidR="00202554" w:rsidRPr="00202554" w:rsidRDefault="00202554" w:rsidP="00202554">
      <w:pPr>
        <w:pStyle w:val="ConsPlusNormal"/>
        <w:jc w:val="both"/>
      </w:pPr>
    </w:p>
    <w:p w:rsidR="00202554" w:rsidRPr="00202554" w:rsidRDefault="00202554" w:rsidP="00202554">
      <w:pPr>
        <w:pStyle w:val="ConsPlusNormal"/>
        <w:jc w:val="center"/>
        <w:outlineLvl w:val="2"/>
      </w:pPr>
      <w:r w:rsidRPr="00202554">
        <w:t>Глава 7. ОГРАНИЧЕНИЯ ИСПОЛЬЗОВАНИЯ ЗЕМЕЛЬНЫХ УЧАСТКОВ</w:t>
      </w:r>
    </w:p>
    <w:p w:rsidR="00202554" w:rsidRPr="00202554" w:rsidRDefault="00202554" w:rsidP="00202554">
      <w:pPr>
        <w:pStyle w:val="ConsPlusNormal"/>
        <w:jc w:val="center"/>
      </w:pPr>
      <w:r w:rsidRPr="00202554">
        <w:t>И ОБЪЕКТОВ КАПИТАЛЬНОГО СТРОИТЕЛЬСТВА</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32. Ограничения использования земельных участков и объектов капитального строительства в зоне особо охраняемых территорий (ОХ)</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202554" w:rsidRPr="00202554" w:rsidRDefault="00202554" w:rsidP="00202554">
      <w:pPr>
        <w:pStyle w:val="ConsPlusNormal"/>
        <w:ind w:firstLine="540"/>
        <w:jc w:val="both"/>
      </w:pPr>
      <w:r w:rsidRPr="00202554">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202554" w:rsidRPr="00202554" w:rsidRDefault="00202554" w:rsidP="00202554">
      <w:pPr>
        <w:pStyle w:val="ConsPlusNormal"/>
        <w:ind w:firstLine="540"/>
        <w:jc w:val="both"/>
      </w:pPr>
      <w:r w:rsidRPr="00202554">
        <w:t>А. 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202554" w:rsidRPr="00202554" w:rsidRDefault="00202554" w:rsidP="00202554">
      <w:pPr>
        <w:pStyle w:val="ConsPlusNormal"/>
        <w:ind w:firstLine="540"/>
        <w:jc w:val="both"/>
      </w:pPr>
      <w:r w:rsidRPr="00202554">
        <w:t>Б. К стилевым характеристикам застройки.</w:t>
      </w:r>
    </w:p>
    <w:p w:rsidR="00202554" w:rsidRPr="00202554" w:rsidRDefault="00202554" w:rsidP="00202554">
      <w:pPr>
        <w:pStyle w:val="ConsPlusNormal"/>
        <w:ind w:firstLine="540"/>
        <w:jc w:val="both"/>
      </w:pPr>
      <w:r w:rsidRPr="00202554">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202554" w:rsidRPr="00202554" w:rsidRDefault="00202554" w:rsidP="00202554">
      <w:pPr>
        <w:pStyle w:val="ConsPlusNormal"/>
        <w:jc w:val="both"/>
      </w:pPr>
    </w:p>
    <w:p w:rsidR="00202554" w:rsidRPr="00202554" w:rsidRDefault="00202554" w:rsidP="00202554">
      <w:pPr>
        <w:pStyle w:val="ConsPlusNormal"/>
        <w:ind w:firstLine="540"/>
        <w:jc w:val="both"/>
        <w:outlineLvl w:val="3"/>
      </w:pPr>
      <w:r w:rsidRPr="00202554">
        <w:t>Статья 33.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02554" w:rsidRPr="00202554" w:rsidRDefault="00202554" w:rsidP="00202554">
      <w:pPr>
        <w:pStyle w:val="ConsPlusNormal"/>
        <w:jc w:val="both"/>
      </w:pPr>
    </w:p>
    <w:p w:rsidR="00202554" w:rsidRPr="00202554" w:rsidRDefault="00202554" w:rsidP="00202554">
      <w:pPr>
        <w:pStyle w:val="ConsPlusNormal"/>
        <w:ind w:firstLine="540"/>
        <w:jc w:val="both"/>
      </w:pPr>
      <w:r w:rsidRPr="00202554">
        <w:t>1. 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электропередачи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202554" w:rsidRPr="00202554" w:rsidRDefault="00202554" w:rsidP="00202554">
      <w:pPr>
        <w:pStyle w:val="ConsPlusNormal"/>
        <w:ind w:firstLine="540"/>
        <w:jc w:val="both"/>
      </w:pPr>
      <w:r w:rsidRPr="00202554">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w:t>
      </w:r>
      <w:hyperlink r:id="rId564" w:history="1">
        <w:r w:rsidRPr="00202554">
          <w:t>законом</w:t>
        </w:r>
      </w:hyperlink>
      <w:r w:rsidRPr="00202554">
        <w:t xml:space="preserve"> "О санитарно-эпидемиологическом благополучии населения" от 30 марта 1999 года N 52-ФЗ.</w:t>
      </w:r>
    </w:p>
    <w:p w:rsidR="00202554" w:rsidRPr="00202554" w:rsidRDefault="00202554" w:rsidP="00202554">
      <w:pPr>
        <w:pStyle w:val="ConsPlusNormal"/>
        <w:ind w:firstLine="540"/>
        <w:jc w:val="both"/>
      </w:pPr>
      <w:r w:rsidRPr="00202554">
        <w:t>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202554" w:rsidRPr="00202554" w:rsidRDefault="00202554" w:rsidP="00202554">
      <w:pPr>
        <w:pStyle w:val="ConsPlusNormal"/>
        <w:ind w:firstLine="540"/>
        <w:jc w:val="both"/>
      </w:pPr>
      <w:r w:rsidRPr="00202554">
        <w:t>4. На территории СЗЗ не допускается размещение следующих объектов:</w:t>
      </w:r>
    </w:p>
    <w:p w:rsidR="00202554" w:rsidRPr="00202554" w:rsidRDefault="00202554" w:rsidP="00202554">
      <w:pPr>
        <w:pStyle w:val="ConsPlusNormal"/>
        <w:ind w:firstLine="540"/>
        <w:jc w:val="both"/>
      </w:pPr>
      <w:r w:rsidRPr="00202554">
        <w:t>- объектов для проживания людей;</w:t>
      </w:r>
    </w:p>
    <w:p w:rsidR="00202554" w:rsidRPr="00202554" w:rsidRDefault="00202554" w:rsidP="00202554">
      <w:pPr>
        <w:pStyle w:val="ConsPlusNormal"/>
        <w:ind w:firstLine="540"/>
        <w:jc w:val="both"/>
      </w:pPr>
      <w:r w:rsidRPr="00202554">
        <w:t>- коллективных или индивидуальных дачных и садово-огородных участков;</w:t>
      </w:r>
    </w:p>
    <w:p w:rsidR="00202554" w:rsidRPr="00202554" w:rsidRDefault="00202554" w:rsidP="00202554">
      <w:pPr>
        <w:pStyle w:val="ConsPlusNormal"/>
        <w:ind w:firstLine="540"/>
        <w:jc w:val="both"/>
      </w:pPr>
      <w:r w:rsidRPr="00202554">
        <w:t>- спортивных сооружений, парков;</w:t>
      </w:r>
    </w:p>
    <w:p w:rsidR="00202554" w:rsidRPr="00202554" w:rsidRDefault="00202554" w:rsidP="00202554">
      <w:pPr>
        <w:pStyle w:val="ConsPlusNormal"/>
        <w:ind w:firstLine="540"/>
        <w:jc w:val="both"/>
      </w:pPr>
      <w:r w:rsidRPr="00202554">
        <w:t>- образовательных и детских учреждений;</w:t>
      </w:r>
    </w:p>
    <w:p w:rsidR="00202554" w:rsidRPr="00202554" w:rsidRDefault="00202554" w:rsidP="00202554">
      <w:pPr>
        <w:pStyle w:val="ConsPlusNormal"/>
        <w:ind w:firstLine="540"/>
        <w:jc w:val="both"/>
      </w:pPr>
      <w:r w:rsidRPr="00202554">
        <w:t>- лечебно-профилактических и оздоровительных учреждений общего пользования;</w:t>
      </w:r>
    </w:p>
    <w:p w:rsidR="00202554" w:rsidRPr="00202554" w:rsidRDefault="00202554" w:rsidP="00202554">
      <w:pPr>
        <w:pStyle w:val="ConsPlusNormal"/>
        <w:ind w:firstLine="540"/>
        <w:jc w:val="both"/>
      </w:pPr>
      <w:r w:rsidRPr="00202554">
        <w:t>-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02554" w:rsidRPr="00202554" w:rsidRDefault="00202554" w:rsidP="00202554">
      <w:pPr>
        <w:pStyle w:val="ConsPlusNormal"/>
        <w:ind w:firstLine="540"/>
        <w:jc w:val="both"/>
      </w:pPr>
      <w:r w:rsidRPr="00202554">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02554" w:rsidRPr="00202554" w:rsidRDefault="00202554" w:rsidP="00202554">
      <w:pPr>
        <w:pStyle w:val="ConsPlusNormal"/>
        <w:ind w:firstLine="540"/>
        <w:jc w:val="both"/>
      </w:pPr>
      <w:r w:rsidRPr="00202554">
        <w:t>5. На территории СЗЗ допускается размещать:</w:t>
      </w:r>
    </w:p>
    <w:p w:rsidR="00202554" w:rsidRPr="00202554" w:rsidRDefault="00202554" w:rsidP="00202554">
      <w:pPr>
        <w:pStyle w:val="ConsPlusNormal"/>
        <w:ind w:firstLine="540"/>
        <w:jc w:val="both"/>
      </w:pPr>
      <w:r w:rsidRPr="00202554">
        <w:t>- сельхозугодья для выращивания технических культур, не используемых для производства продуктов питания;</w:t>
      </w:r>
    </w:p>
    <w:p w:rsidR="00202554" w:rsidRPr="00202554" w:rsidRDefault="00202554" w:rsidP="00202554">
      <w:pPr>
        <w:pStyle w:val="ConsPlusNormal"/>
        <w:ind w:firstLine="540"/>
        <w:jc w:val="both"/>
      </w:pPr>
      <w:r w:rsidRPr="00202554">
        <w:t>- предприятия, их отдельные здания и сооружения с производствами меньшего класса опасности,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202554" w:rsidRPr="00202554" w:rsidRDefault="00202554" w:rsidP="00202554">
      <w:pPr>
        <w:pStyle w:val="ConsPlusNormal"/>
        <w:jc w:val="both"/>
      </w:pPr>
      <w:r w:rsidRPr="00202554">
        <w:t xml:space="preserve">(в ред. </w:t>
      </w:r>
      <w:hyperlink r:id="rId565" w:history="1">
        <w:r w:rsidRPr="00202554">
          <w:t>Решения</w:t>
        </w:r>
      </w:hyperlink>
      <w:r w:rsidRPr="00202554">
        <w:t xml:space="preserve"> Обнинского городского Собрания от 22.04.2014 N 02-57)</w:t>
      </w:r>
    </w:p>
    <w:p w:rsidR="00202554" w:rsidRPr="00202554" w:rsidRDefault="00202554" w:rsidP="00202554">
      <w:pPr>
        <w:pStyle w:val="ConsPlusNormal"/>
        <w:ind w:firstLine="540"/>
        <w:jc w:val="both"/>
      </w:pPr>
      <w:r w:rsidRPr="00202554">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02554" w:rsidRPr="00202554" w:rsidRDefault="00202554" w:rsidP="00202554">
      <w:pPr>
        <w:pStyle w:val="ConsPlusNormal"/>
        <w:ind w:firstLine="540"/>
        <w:jc w:val="both"/>
      </w:pPr>
      <w:r w:rsidRPr="00202554">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202554" w:rsidRPr="00202554" w:rsidRDefault="00202554" w:rsidP="00202554">
      <w:pPr>
        <w:pStyle w:val="ConsPlusNormal"/>
        <w:ind w:firstLine="540"/>
        <w:jc w:val="both"/>
      </w:pPr>
      <w:r w:rsidRPr="00202554">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при исключении взаимного негативного воздействия;</w:t>
      </w:r>
    </w:p>
    <w:p w:rsidR="00202554" w:rsidRPr="00202554" w:rsidRDefault="00202554" w:rsidP="00202554">
      <w:pPr>
        <w:pStyle w:val="ConsPlusNormal"/>
        <w:ind w:firstLine="540"/>
        <w:jc w:val="both"/>
      </w:pPr>
      <w:r w:rsidRPr="00202554">
        <w:t>6.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202554" w:rsidRPr="00202554" w:rsidRDefault="00202554" w:rsidP="00202554">
      <w:pPr>
        <w:pStyle w:val="ConsPlusNormal"/>
        <w:jc w:val="both"/>
      </w:pPr>
    </w:p>
    <w:p w:rsidR="00202554" w:rsidRPr="00202554" w:rsidRDefault="00202554" w:rsidP="00202554">
      <w:pPr>
        <w:pStyle w:val="ConsPlusNormal"/>
        <w:jc w:val="both"/>
      </w:pPr>
    </w:p>
    <w:p w:rsidR="00202554" w:rsidRPr="00202554" w:rsidRDefault="00202554" w:rsidP="00202554">
      <w:pPr>
        <w:pStyle w:val="ConsPlusNormal"/>
        <w:pBdr>
          <w:top w:val="single" w:sz="6" w:space="0" w:color="auto"/>
        </w:pBdr>
        <w:spacing w:before="100" w:after="100"/>
        <w:jc w:val="both"/>
        <w:rPr>
          <w:sz w:val="2"/>
          <w:szCs w:val="2"/>
        </w:rPr>
      </w:pPr>
    </w:p>
    <w:p w:rsidR="00E92D4E" w:rsidRPr="00202554" w:rsidRDefault="00E92D4E">
      <w:bookmarkStart w:id="17" w:name="_GoBack"/>
      <w:bookmarkEnd w:id="17"/>
    </w:p>
    <w:sectPr w:rsidR="00E92D4E" w:rsidRPr="00202554" w:rsidSect="00CD5E7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54"/>
    <w:rsid w:val="00005543"/>
    <w:rsid w:val="00014BDE"/>
    <w:rsid w:val="00016320"/>
    <w:rsid w:val="00016EFC"/>
    <w:rsid w:val="00020648"/>
    <w:rsid w:val="000214EB"/>
    <w:rsid w:val="0002244B"/>
    <w:rsid w:val="00023C14"/>
    <w:rsid w:val="00023F34"/>
    <w:rsid w:val="00024A54"/>
    <w:rsid w:val="00024F4B"/>
    <w:rsid w:val="0002536D"/>
    <w:rsid w:val="000312E5"/>
    <w:rsid w:val="0003356B"/>
    <w:rsid w:val="00036DF4"/>
    <w:rsid w:val="00037E16"/>
    <w:rsid w:val="00041BA2"/>
    <w:rsid w:val="00041EB6"/>
    <w:rsid w:val="00044D77"/>
    <w:rsid w:val="00051032"/>
    <w:rsid w:val="00056342"/>
    <w:rsid w:val="00062D5A"/>
    <w:rsid w:val="00063BCD"/>
    <w:rsid w:val="00063F7D"/>
    <w:rsid w:val="000666FD"/>
    <w:rsid w:val="00075BC3"/>
    <w:rsid w:val="00081217"/>
    <w:rsid w:val="00086F6F"/>
    <w:rsid w:val="000874B5"/>
    <w:rsid w:val="000877BF"/>
    <w:rsid w:val="00090FBA"/>
    <w:rsid w:val="00091DF2"/>
    <w:rsid w:val="000950D0"/>
    <w:rsid w:val="00095673"/>
    <w:rsid w:val="0009690B"/>
    <w:rsid w:val="000A6AC5"/>
    <w:rsid w:val="000A7472"/>
    <w:rsid w:val="000A77C5"/>
    <w:rsid w:val="000B5CB3"/>
    <w:rsid w:val="000C0240"/>
    <w:rsid w:val="000C090A"/>
    <w:rsid w:val="000C2325"/>
    <w:rsid w:val="000C3FB2"/>
    <w:rsid w:val="000C6094"/>
    <w:rsid w:val="000D1701"/>
    <w:rsid w:val="000D322F"/>
    <w:rsid w:val="000D54E2"/>
    <w:rsid w:val="000D7792"/>
    <w:rsid w:val="000E12A1"/>
    <w:rsid w:val="000E1F29"/>
    <w:rsid w:val="000E3DBC"/>
    <w:rsid w:val="000E5D5B"/>
    <w:rsid w:val="000E72C7"/>
    <w:rsid w:val="000F0C9E"/>
    <w:rsid w:val="000F4A78"/>
    <w:rsid w:val="001033AF"/>
    <w:rsid w:val="00106204"/>
    <w:rsid w:val="0010722C"/>
    <w:rsid w:val="00107799"/>
    <w:rsid w:val="0011033D"/>
    <w:rsid w:val="001140D5"/>
    <w:rsid w:val="00114D3A"/>
    <w:rsid w:val="00122EE3"/>
    <w:rsid w:val="00125140"/>
    <w:rsid w:val="00126479"/>
    <w:rsid w:val="00130208"/>
    <w:rsid w:val="00130B44"/>
    <w:rsid w:val="00131306"/>
    <w:rsid w:val="00132C82"/>
    <w:rsid w:val="0013474F"/>
    <w:rsid w:val="001378DE"/>
    <w:rsid w:val="001415B3"/>
    <w:rsid w:val="001423EA"/>
    <w:rsid w:val="00142D64"/>
    <w:rsid w:val="00150F46"/>
    <w:rsid w:val="00151F65"/>
    <w:rsid w:val="001546C1"/>
    <w:rsid w:val="001605BD"/>
    <w:rsid w:val="0016594C"/>
    <w:rsid w:val="001776E9"/>
    <w:rsid w:val="00180852"/>
    <w:rsid w:val="00183C1C"/>
    <w:rsid w:val="00187472"/>
    <w:rsid w:val="00187890"/>
    <w:rsid w:val="00193AB9"/>
    <w:rsid w:val="001954CC"/>
    <w:rsid w:val="00197BBF"/>
    <w:rsid w:val="001A2698"/>
    <w:rsid w:val="001A497F"/>
    <w:rsid w:val="001A693C"/>
    <w:rsid w:val="001A69E8"/>
    <w:rsid w:val="001A7582"/>
    <w:rsid w:val="001B1A00"/>
    <w:rsid w:val="001B1D82"/>
    <w:rsid w:val="001B2FCC"/>
    <w:rsid w:val="001B3012"/>
    <w:rsid w:val="001B667B"/>
    <w:rsid w:val="001B775C"/>
    <w:rsid w:val="001B77DF"/>
    <w:rsid w:val="001C1D18"/>
    <w:rsid w:val="001D2278"/>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2554"/>
    <w:rsid w:val="002041AB"/>
    <w:rsid w:val="0020453F"/>
    <w:rsid w:val="002069C4"/>
    <w:rsid w:val="0022001F"/>
    <w:rsid w:val="00220C15"/>
    <w:rsid w:val="00220E24"/>
    <w:rsid w:val="002243DC"/>
    <w:rsid w:val="00226F28"/>
    <w:rsid w:val="00227C2F"/>
    <w:rsid w:val="002303CB"/>
    <w:rsid w:val="002378B9"/>
    <w:rsid w:val="00245B7E"/>
    <w:rsid w:val="002464FA"/>
    <w:rsid w:val="00252905"/>
    <w:rsid w:val="002556CB"/>
    <w:rsid w:val="0025594A"/>
    <w:rsid w:val="00262EBB"/>
    <w:rsid w:val="00263D11"/>
    <w:rsid w:val="00266AC3"/>
    <w:rsid w:val="00271464"/>
    <w:rsid w:val="00273293"/>
    <w:rsid w:val="00273322"/>
    <w:rsid w:val="00273B88"/>
    <w:rsid w:val="00275612"/>
    <w:rsid w:val="0028604A"/>
    <w:rsid w:val="002A0264"/>
    <w:rsid w:val="002A1C73"/>
    <w:rsid w:val="002A2312"/>
    <w:rsid w:val="002A2E85"/>
    <w:rsid w:val="002A2EA3"/>
    <w:rsid w:val="002A64DD"/>
    <w:rsid w:val="002B39AF"/>
    <w:rsid w:val="002B7C29"/>
    <w:rsid w:val="002C05FF"/>
    <w:rsid w:val="002C08E7"/>
    <w:rsid w:val="002C1117"/>
    <w:rsid w:val="002C6BA1"/>
    <w:rsid w:val="002C7392"/>
    <w:rsid w:val="002D4D1D"/>
    <w:rsid w:val="002D5DFA"/>
    <w:rsid w:val="002D69E4"/>
    <w:rsid w:val="002D6E06"/>
    <w:rsid w:val="002E0034"/>
    <w:rsid w:val="002E5258"/>
    <w:rsid w:val="002E7ACB"/>
    <w:rsid w:val="002F1A16"/>
    <w:rsid w:val="002F2A53"/>
    <w:rsid w:val="00300810"/>
    <w:rsid w:val="00300C66"/>
    <w:rsid w:val="00305AF7"/>
    <w:rsid w:val="003071D7"/>
    <w:rsid w:val="00311D84"/>
    <w:rsid w:val="00315AAE"/>
    <w:rsid w:val="00315F5A"/>
    <w:rsid w:val="00325BCC"/>
    <w:rsid w:val="003340B4"/>
    <w:rsid w:val="003376DF"/>
    <w:rsid w:val="003378EF"/>
    <w:rsid w:val="00337F1C"/>
    <w:rsid w:val="00353F36"/>
    <w:rsid w:val="003566B1"/>
    <w:rsid w:val="00362B03"/>
    <w:rsid w:val="00363406"/>
    <w:rsid w:val="003636E0"/>
    <w:rsid w:val="00375848"/>
    <w:rsid w:val="00382EBD"/>
    <w:rsid w:val="00384B01"/>
    <w:rsid w:val="00386EDC"/>
    <w:rsid w:val="00387593"/>
    <w:rsid w:val="00387C37"/>
    <w:rsid w:val="003940F4"/>
    <w:rsid w:val="00396F69"/>
    <w:rsid w:val="00397B59"/>
    <w:rsid w:val="003A3D43"/>
    <w:rsid w:val="003A4278"/>
    <w:rsid w:val="003A4AAD"/>
    <w:rsid w:val="003B2480"/>
    <w:rsid w:val="003B53AC"/>
    <w:rsid w:val="003B7F9E"/>
    <w:rsid w:val="003C587E"/>
    <w:rsid w:val="003D1649"/>
    <w:rsid w:val="003D2F7D"/>
    <w:rsid w:val="003D30B4"/>
    <w:rsid w:val="003D48D4"/>
    <w:rsid w:val="003D68E0"/>
    <w:rsid w:val="003E029F"/>
    <w:rsid w:val="003E4226"/>
    <w:rsid w:val="003E5154"/>
    <w:rsid w:val="003F2121"/>
    <w:rsid w:val="003F2BEE"/>
    <w:rsid w:val="003F70A8"/>
    <w:rsid w:val="00405DB0"/>
    <w:rsid w:val="004104B0"/>
    <w:rsid w:val="00411388"/>
    <w:rsid w:val="004137D7"/>
    <w:rsid w:val="00416D55"/>
    <w:rsid w:val="00421721"/>
    <w:rsid w:val="004246D1"/>
    <w:rsid w:val="004261A3"/>
    <w:rsid w:val="004268D2"/>
    <w:rsid w:val="00427F4B"/>
    <w:rsid w:val="00431D4C"/>
    <w:rsid w:val="00432995"/>
    <w:rsid w:val="00442B2A"/>
    <w:rsid w:val="00442BE6"/>
    <w:rsid w:val="004502FF"/>
    <w:rsid w:val="004537A8"/>
    <w:rsid w:val="00453E12"/>
    <w:rsid w:val="00453E1E"/>
    <w:rsid w:val="0045412C"/>
    <w:rsid w:val="00455A6F"/>
    <w:rsid w:val="00457A14"/>
    <w:rsid w:val="00457A95"/>
    <w:rsid w:val="004607AE"/>
    <w:rsid w:val="00460F4D"/>
    <w:rsid w:val="0046104D"/>
    <w:rsid w:val="00461ED5"/>
    <w:rsid w:val="00462B0F"/>
    <w:rsid w:val="00462C06"/>
    <w:rsid w:val="00463C8C"/>
    <w:rsid w:val="004701F0"/>
    <w:rsid w:val="00472D68"/>
    <w:rsid w:val="0047585E"/>
    <w:rsid w:val="00482D5E"/>
    <w:rsid w:val="00484512"/>
    <w:rsid w:val="00487835"/>
    <w:rsid w:val="0049062E"/>
    <w:rsid w:val="00492F85"/>
    <w:rsid w:val="004A0FDD"/>
    <w:rsid w:val="004A330C"/>
    <w:rsid w:val="004A34DC"/>
    <w:rsid w:val="004A5064"/>
    <w:rsid w:val="004A6530"/>
    <w:rsid w:val="004B1603"/>
    <w:rsid w:val="004B3C32"/>
    <w:rsid w:val="004B3DBF"/>
    <w:rsid w:val="004B70BA"/>
    <w:rsid w:val="004C1A70"/>
    <w:rsid w:val="004D06A7"/>
    <w:rsid w:val="004D281E"/>
    <w:rsid w:val="004D7A82"/>
    <w:rsid w:val="004E1602"/>
    <w:rsid w:val="004E24DC"/>
    <w:rsid w:val="004E3368"/>
    <w:rsid w:val="004E3BE1"/>
    <w:rsid w:val="004E5F6B"/>
    <w:rsid w:val="004F3C0D"/>
    <w:rsid w:val="004F57C2"/>
    <w:rsid w:val="004F76DE"/>
    <w:rsid w:val="00501942"/>
    <w:rsid w:val="005037E8"/>
    <w:rsid w:val="00504842"/>
    <w:rsid w:val="00504FB8"/>
    <w:rsid w:val="00516230"/>
    <w:rsid w:val="005163FD"/>
    <w:rsid w:val="005220F4"/>
    <w:rsid w:val="005245C9"/>
    <w:rsid w:val="00526598"/>
    <w:rsid w:val="0053592A"/>
    <w:rsid w:val="0053756F"/>
    <w:rsid w:val="00546969"/>
    <w:rsid w:val="00550654"/>
    <w:rsid w:val="00556AA5"/>
    <w:rsid w:val="005640DA"/>
    <w:rsid w:val="005647B3"/>
    <w:rsid w:val="00565DB0"/>
    <w:rsid w:val="00573119"/>
    <w:rsid w:val="00576229"/>
    <w:rsid w:val="005803BF"/>
    <w:rsid w:val="00584ADD"/>
    <w:rsid w:val="00593020"/>
    <w:rsid w:val="005A0537"/>
    <w:rsid w:val="005A4F52"/>
    <w:rsid w:val="005C018E"/>
    <w:rsid w:val="005C2791"/>
    <w:rsid w:val="005C4040"/>
    <w:rsid w:val="005D4F5A"/>
    <w:rsid w:val="005E0AF6"/>
    <w:rsid w:val="005E5162"/>
    <w:rsid w:val="005F3214"/>
    <w:rsid w:val="005F7404"/>
    <w:rsid w:val="00601C30"/>
    <w:rsid w:val="006020BA"/>
    <w:rsid w:val="00604210"/>
    <w:rsid w:val="006043DE"/>
    <w:rsid w:val="00605150"/>
    <w:rsid w:val="006064AD"/>
    <w:rsid w:val="00612FE9"/>
    <w:rsid w:val="00613F8F"/>
    <w:rsid w:val="00617672"/>
    <w:rsid w:val="006256C5"/>
    <w:rsid w:val="00625CF9"/>
    <w:rsid w:val="006271EA"/>
    <w:rsid w:val="00627426"/>
    <w:rsid w:val="00633964"/>
    <w:rsid w:val="00634521"/>
    <w:rsid w:val="006405E9"/>
    <w:rsid w:val="00646A2C"/>
    <w:rsid w:val="0064795F"/>
    <w:rsid w:val="00650747"/>
    <w:rsid w:val="00650D9A"/>
    <w:rsid w:val="006576A2"/>
    <w:rsid w:val="006610CC"/>
    <w:rsid w:val="0066115F"/>
    <w:rsid w:val="00663695"/>
    <w:rsid w:val="00663DE3"/>
    <w:rsid w:val="006649D5"/>
    <w:rsid w:val="00670171"/>
    <w:rsid w:val="00673A79"/>
    <w:rsid w:val="00673A9B"/>
    <w:rsid w:val="00674706"/>
    <w:rsid w:val="00680897"/>
    <w:rsid w:val="00683334"/>
    <w:rsid w:val="00685B5E"/>
    <w:rsid w:val="00690249"/>
    <w:rsid w:val="0069141A"/>
    <w:rsid w:val="006923F4"/>
    <w:rsid w:val="00695472"/>
    <w:rsid w:val="00697970"/>
    <w:rsid w:val="006A2889"/>
    <w:rsid w:val="006A6986"/>
    <w:rsid w:val="006A6D0C"/>
    <w:rsid w:val="006A7EFB"/>
    <w:rsid w:val="006B0688"/>
    <w:rsid w:val="006B47A5"/>
    <w:rsid w:val="006C2004"/>
    <w:rsid w:val="006C323A"/>
    <w:rsid w:val="006C3998"/>
    <w:rsid w:val="006C3A0A"/>
    <w:rsid w:val="006C5031"/>
    <w:rsid w:val="006C6E86"/>
    <w:rsid w:val="006D0742"/>
    <w:rsid w:val="006D34DA"/>
    <w:rsid w:val="006D46F4"/>
    <w:rsid w:val="006D6BCB"/>
    <w:rsid w:val="006F07FD"/>
    <w:rsid w:val="006F2DFA"/>
    <w:rsid w:val="006F3B08"/>
    <w:rsid w:val="006F45BE"/>
    <w:rsid w:val="006F46E6"/>
    <w:rsid w:val="006F6B93"/>
    <w:rsid w:val="00701264"/>
    <w:rsid w:val="00704D37"/>
    <w:rsid w:val="00705F3D"/>
    <w:rsid w:val="007130C7"/>
    <w:rsid w:val="00715059"/>
    <w:rsid w:val="00716872"/>
    <w:rsid w:val="0071731F"/>
    <w:rsid w:val="00721E38"/>
    <w:rsid w:val="00724571"/>
    <w:rsid w:val="00730E83"/>
    <w:rsid w:val="00734FA0"/>
    <w:rsid w:val="007413F1"/>
    <w:rsid w:val="00741C53"/>
    <w:rsid w:val="00743732"/>
    <w:rsid w:val="00752A5B"/>
    <w:rsid w:val="0075613D"/>
    <w:rsid w:val="007604EB"/>
    <w:rsid w:val="0076161B"/>
    <w:rsid w:val="0076315F"/>
    <w:rsid w:val="0077142E"/>
    <w:rsid w:val="007714F0"/>
    <w:rsid w:val="007736CE"/>
    <w:rsid w:val="00777324"/>
    <w:rsid w:val="007819BF"/>
    <w:rsid w:val="00795BF4"/>
    <w:rsid w:val="00795C7B"/>
    <w:rsid w:val="007A0010"/>
    <w:rsid w:val="007A2898"/>
    <w:rsid w:val="007A7907"/>
    <w:rsid w:val="007B1CE1"/>
    <w:rsid w:val="007B1EA4"/>
    <w:rsid w:val="007B3F61"/>
    <w:rsid w:val="007B6ADF"/>
    <w:rsid w:val="007B7444"/>
    <w:rsid w:val="007C392F"/>
    <w:rsid w:val="007C4364"/>
    <w:rsid w:val="007D10AF"/>
    <w:rsid w:val="007E49BB"/>
    <w:rsid w:val="007E4EA3"/>
    <w:rsid w:val="007E65E2"/>
    <w:rsid w:val="007E671A"/>
    <w:rsid w:val="007F032D"/>
    <w:rsid w:val="007F0453"/>
    <w:rsid w:val="007F3D97"/>
    <w:rsid w:val="007F41A4"/>
    <w:rsid w:val="00805931"/>
    <w:rsid w:val="00807E85"/>
    <w:rsid w:val="00810CEF"/>
    <w:rsid w:val="008124AC"/>
    <w:rsid w:val="00813F1E"/>
    <w:rsid w:val="0081441B"/>
    <w:rsid w:val="00815341"/>
    <w:rsid w:val="00817B21"/>
    <w:rsid w:val="00817E44"/>
    <w:rsid w:val="008202D9"/>
    <w:rsid w:val="00827141"/>
    <w:rsid w:val="00832D27"/>
    <w:rsid w:val="0083687C"/>
    <w:rsid w:val="00850B67"/>
    <w:rsid w:val="00853B92"/>
    <w:rsid w:val="00854F3A"/>
    <w:rsid w:val="008570F0"/>
    <w:rsid w:val="008575C5"/>
    <w:rsid w:val="00860469"/>
    <w:rsid w:val="008625D8"/>
    <w:rsid w:val="00871823"/>
    <w:rsid w:val="00873E2C"/>
    <w:rsid w:val="008764B5"/>
    <w:rsid w:val="00877CCF"/>
    <w:rsid w:val="00877EBA"/>
    <w:rsid w:val="00880956"/>
    <w:rsid w:val="00881259"/>
    <w:rsid w:val="008815FD"/>
    <w:rsid w:val="00885B86"/>
    <w:rsid w:val="0088691F"/>
    <w:rsid w:val="008916DC"/>
    <w:rsid w:val="00892EAE"/>
    <w:rsid w:val="00895C2E"/>
    <w:rsid w:val="008A6C76"/>
    <w:rsid w:val="008A78CE"/>
    <w:rsid w:val="008B08ED"/>
    <w:rsid w:val="008B1E4F"/>
    <w:rsid w:val="008B3AE7"/>
    <w:rsid w:val="008B5280"/>
    <w:rsid w:val="008C2D26"/>
    <w:rsid w:val="008C413C"/>
    <w:rsid w:val="008C4F72"/>
    <w:rsid w:val="008D260A"/>
    <w:rsid w:val="008D5E44"/>
    <w:rsid w:val="008E003E"/>
    <w:rsid w:val="008E226D"/>
    <w:rsid w:val="008E4A18"/>
    <w:rsid w:val="008F0AA9"/>
    <w:rsid w:val="008F1533"/>
    <w:rsid w:val="008F1969"/>
    <w:rsid w:val="00901028"/>
    <w:rsid w:val="00905B76"/>
    <w:rsid w:val="009107F6"/>
    <w:rsid w:val="009128B0"/>
    <w:rsid w:val="009157E1"/>
    <w:rsid w:val="00915F93"/>
    <w:rsid w:val="0092006C"/>
    <w:rsid w:val="00924D68"/>
    <w:rsid w:val="00925200"/>
    <w:rsid w:val="00926014"/>
    <w:rsid w:val="00930E31"/>
    <w:rsid w:val="00936367"/>
    <w:rsid w:val="0094191E"/>
    <w:rsid w:val="0094733F"/>
    <w:rsid w:val="00950EA4"/>
    <w:rsid w:val="00951010"/>
    <w:rsid w:val="00961D3B"/>
    <w:rsid w:val="009626D4"/>
    <w:rsid w:val="00981136"/>
    <w:rsid w:val="009A14BF"/>
    <w:rsid w:val="009A1798"/>
    <w:rsid w:val="009B1BAB"/>
    <w:rsid w:val="009B31CE"/>
    <w:rsid w:val="009B494A"/>
    <w:rsid w:val="009B518A"/>
    <w:rsid w:val="009C1A8C"/>
    <w:rsid w:val="009C41A1"/>
    <w:rsid w:val="009D5A23"/>
    <w:rsid w:val="009E4762"/>
    <w:rsid w:val="009E6789"/>
    <w:rsid w:val="009F4B04"/>
    <w:rsid w:val="009F7439"/>
    <w:rsid w:val="009F7CA5"/>
    <w:rsid w:val="00A01A24"/>
    <w:rsid w:val="00A04BCD"/>
    <w:rsid w:val="00A0723E"/>
    <w:rsid w:val="00A07A0D"/>
    <w:rsid w:val="00A12FDE"/>
    <w:rsid w:val="00A1690F"/>
    <w:rsid w:val="00A16A93"/>
    <w:rsid w:val="00A3438C"/>
    <w:rsid w:val="00A4098B"/>
    <w:rsid w:val="00A419AB"/>
    <w:rsid w:val="00A46CE4"/>
    <w:rsid w:val="00A47AD8"/>
    <w:rsid w:val="00A47FC7"/>
    <w:rsid w:val="00A54843"/>
    <w:rsid w:val="00A55877"/>
    <w:rsid w:val="00A60E5D"/>
    <w:rsid w:val="00A62F2F"/>
    <w:rsid w:val="00A634A0"/>
    <w:rsid w:val="00A67EF5"/>
    <w:rsid w:val="00A70FBD"/>
    <w:rsid w:val="00A72A3F"/>
    <w:rsid w:val="00A74137"/>
    <w:rsid w:val="00A76712"/>
    <w:rsid w:val="00A7728C"/>
    <w:rsid w:val="00A801DF"/>
    <w:rsid w:val="00A8611A"/>
    <w:rsid w:val="00A91184"/>
    <w:rsid w:val="00A92262"/>
    <w:rsid w:val="00A93FC8"/>
    <w:rsid w:val="00A942FF"/>
    <w:rsid w:val="00A94FA0"/>
    <w:rsid w:val="00A95259"/>
    <w:rsid w:val="00A97B3E"/>
    <w:rsid w:val="00AA3796"/>
    <w:rsid w:val="00AA389D"/>
    <w:rsid w:val="00AA4CE1"/>
    <w:rsid w:val="00AA6F3F"/>
    <w:rsid w:val="00AB1B89"/>
    <w:rsid w:val="00AB5E9E"/>
    <w:rsid w:val="00AB7F60"/>
    <w:rsid w:val="00AC1A1A"/>
    <w:rsid w:val="00AC40B9"/>
    <w:rsid w:val="00AD26A1"/>
    <w:rsid w:val="00AD3D84"/>
    <w:rsid w:val="00AD43F7"/>
    <w:rsid w:val="00AD5279"/>
    <w:rsid w:val="00AD7CC8"/>
    <w:rsid w:val="00AE1E0A"/>
    <w:rsid w:val="00AE4DC3"/>
    <w:rsid w:val="00AF5505"/>
    <w:rsid w:val="00B004E9"/>
    <w:rsid w:val="00B0191B"/>
    <w:rsid w:val="00B031A8"/>
    <w:rsid w:val="00B032CE"/>
    <w:rsid w:val="00B03485"/>
    <w:rsid w:val="00B0484D"/>
    <w:rsid w:val="00B113A3"/>
    <w:rsid w:val="00B13C0B"/>
    <w:rsid w:val="00B155DD"/>
    <w:rsid w:val="00B16199"/>
    <w:rsid w:val="00B237FC"/>
    <w:rsid w:val="00B23F33"/>
    <w:rsid w:val="00B25B29"/>
    <w:rsid w:val="00B26D29"/>
    <w:rsid w:val="00B34D93"/>
    <w:rsid w:val="00B3753F"/>
    <w:rsid w:val="00B37BC9"/>
    <w:rsid w:val="00B40318"/>
    <w:rsid w:val="00B41E70"/>
    <w:rsid w:val="00B43EE8"/>
    <w:rsid w:val="00B50411"/>
    <w:rsid w:val="00B50B51"/>
    <w:rsid w:val="00B56730"/>
    <w:rsid w:val="00B57373"/>
    <w:rsid w:val="00B577B5"/>
    <w:rsid w:val="00B62557"/>
    <w:rsid w:val="00B6452D"/>
    <w:rsid w:val="00B65518"/>
    <w:rsid w:val="00B660D4"/>
    <w:rsid w:val="00B71535"/>
    <w:rsid w:val="00B72410"/>
    <w:rsid w:val="00B734FA"/>
    <w:rsid w:val="00B75FAE"/>
    <w:rsid w:val="00B778B4"/>
    <w:rsid w:val="00B80279"/>
    <w:rsid w:val="00B91F84"/>
    <w:rsid w:val="00B945FE"/>
    <w:rsid w:val="00B964DF"/>
    <w:rsid w:val="00B966A7"/>
    <w:rsid w:val="00BA1BF1"/>
    <w:rsid w:val="00BB1C2F"/>
    <w:rsid w:val="00BB2E0F"/>
    <w:rsid w:val="00BB4F01"/>
    <w:rsid w:val="00BB5F7A"/>
    <w:rsid w:val="00BC144E"/>
    <w:rsid w:val="00BC2431"/>
    <w:rsid w:val="00BC2BF8"/>
    <w:rsid w:val="00BC4E1E"/>
    <w:rsid w:val="00BD0AD6"/>
    <w:rsid w:val="00BD0E80"/>
    <w:rsid w:val="00BD3743"/>
    <w:rsid w:val="00BE0C80"/>
    <w:rsid w:val="00BE1DB0"/>
    <w:rsid w:val="00BE27FF"/>
    <w:rsid w:val="00BE31BB"/>
    <w:rsid w:val="00BE34DA"/>
    <w:rsid w:val="00BE47DD"/>
    <w:rsid w:val="00BE47E1"/>
    <w:rsid w:val="00BF2A34"/>
    <w:rsid w:val="00BF3E3A"/>
    <w:rsid w:val="00BF4470"/>
    <w:rsid w:val="00C0325A"/>
    <w:rsid w:val="00C038F8"/>
    <w:rsid w:val="00C050C0"/>
    <w:rsid w:val="00C06360"/>
    <w:rsid w:val="00C20015"/>
    <w:rsid w:val="00C237B2"/>
    <w:rsid w:val="00C253DF"/>
    <w:rsid w:val="00C27ACF"/>
    <w:rsid w:val="00C30F19"/>
    <w:rsid w:val="00C3608D"/>
    <w:rsid w:val="00C403F6"/>
    <w:rsid w:val="00C407B4"/>
    <w:rsid w:val="00C4502C"/>
    <w:rsid w:val="00C45838"/>
    <w:rsid w:val="00C45B4E"/>
    <w:rsid w:val="00C50075"/>
    <w:rsid w:val="00C51CBB"/>
    <w:rsid w:val="00C5381F"/>
    <w:rsid w:val="00C615C9"/>
    <w:rsid w:val="00C63D3B"/>
    <w:rsid w:val="00C6655B"/>
    <w:rsid w:val="00C70F91"/>
    <w:rsid w:val="00C76EBC"/>
    <w:rsid w:val="00C80BF2"/>
    <w:rsid w:val="00C835DC"/>
    <w:rsid w:val="00C84959"/>
    <w:rsid w:val="00C867A3"/>
    <w:rsid w:val="00C9336C"/>
    <w:rsid w:val="00C958DD"/>
    <w:rsid w:val="00C95D1A"/>
    <w:rsid w:val="00C973D8"/>
    <w:rsid w:val="00CA030A"/>
    <w:rsid w:val="00CA5FCB"/>
    <w:rsid w:val="00CA6A25"/>
    <w:rsid w:val="00CA73AD"/>
    <w:rsid w:val="00CB0D19"/>
    <w:rsid w:val="00CD12C8"/>
    <w:rsid w:val="00CD28CC"/>
    <w:rsid w:val="00CD386F"/>
    <w:rsid w:val="00CD3BEF"/>
    <w:rsid w:val="00CD4871"/>
    <w:rsid w:val="00CE6DFD"/>
    <w:rsid w:val="00CF02B8"/>
    <w:rsid w:val="00CF7946"/>
    <w:rsid w:val="00D11D42"/>
    <w:rsid w:val="00D1455F"/>
    <w:rsid w:val="00D14CFD"/>
    <w:rsid w:val="00D265ED"/>
    <w:rsid w:val="00D27811"/>
    <w:rsid w:val="00D3040B"/>
    <w:rsid w:val="00D31025"/>
    <w:rsid w:val="00D447BA"/>
    <w:rsid w:val="00D4703D"/>
    <w:rsid w:val="00D60004"/>
    <w:rsid w:val="00D609F7"/>
    <w:rsid w:val="00D61DCD"/>
    <w:rsid w:val="00D63F9B"/>
    <w:rsid w:val="00D65B53"/>
    <w:rsid w:val="00D73999"/>
    <w:rsid w:val="00D839EE"/>
    <w:rsid w:val="00D857B2"/>
    <w:rsid w:val="00D93C8B"/>
    <w:rsid w:val="00DA0A73"/>
    <w:rsid w:val="00DB1258"/>
    <w:rsid w:val="00DB138F"/>
    <w:rsid w:val="00DB15C6"/>
    <w:rsid w:val="00DB68B2"/>
    <w:rsid w:val="00DC0E11"/>
    <w:rsid w:val="00DC3E41"/>
    <w:rsid w:val="00DC422A"/>
    <w:rsid w:val="00DD1578"/>
    <w:rsid w:val="00DD357A"/>
    <w:rsid w:val="00DE0783"/>
    <w:rsid w:val="00DE20B9"/>
    <w:rsid w:val="00DE5624"/>
    <w:rsid w:val="00DE5F42"/>
    <w:rsid w:val="00DE6083"/>
    <w:rsid w:val="00DF33E0"/>
    <w:rsid w:val="00DF45A4"/>
    <w:rsid w:val="00DF77C0"/>
    <w:rsid w:val="00E023B5"/>
    <w:rsid w:val="00E056B9"/>
    <w:rsid w:val="00E070E4"/>
    <w:rsid w:val="00E07BA8"/>
    <w:rsid w:val="00E17EC6"/>
    <w:rsid w:val="00E202B1"/>
    <w:rsid w:val="00E21932"/>
    <w:rsid w:val="00E36D13"/>
    <w:rsid w:val="00E44CF8"/>
    <w:rsid w:val="00E4561B"/>
    <w:rsid w:val="00E510B8"/>
    <w:rsid w:val="00E517D2"/>
    <w:rsid w:val="00E51BFF"/>
    <w:rsid w:val="00E522DE"/>
    <w:rsid w:val="00E5232A"/>
    <w:rsid w:val="00E54C5B"/>
    <w:rsid w:val="00E61F0F"/>
    <w:rsid w:val="00E714C9"/>
    <w:rsid w:val="00E75087"/>
    <w:rsid w:val="00E76B60"/>
    <w:rsid w:val="00E77BEA"/>
    <w:rsid w:val="00E80305"/>
    <w:rsid w:val="00E8508B"/>
    <w:rsid w:val="00E871EA"/>
    <w:rsid w:val="00E91AAA"/>
    <w:rsid w:val="00E92D4E"/>
    <w:rsid w:val="00E9496A"/>
    <w:rsid w:val="00EA2D62"/>
    <w:rsid w:val="00EA5430"/>
    <w:rsid w:val="00EA6FE6"/>
    <w:rsid w:val="00EB52F0"/>
    <w:rsid w:val="00EB5461"/>
    <w:rsid w:val="00ED2ED1"/>
    <w:rsid w:val="00ED4B78"/>
    <w:rsid w:val="00EE36A6"/>
    <w:rsid w:val="00EF2186"/>
    <w:rsid w:val="00EF4A39"/>
    <w:rsid w:val="00EF7957"/>
    <w:rsid w:val="00F0332B"/>
    <w:rsid w:val="00F1296C"/>
    <w:rsid w:val="00F33F40"/>
    <w:rsid w:val="00F366C4"/>
    <w:rsid w:val="00F4000C"/>
    <w:rsid w:val="00F43905"/>
    <w:rsid w:val="00F43C4A"/>
    <w:rsid w:val="00F46871"/>
    <w:rsid w:val="00F510CD"/>
    <w:rsid w:val="00F52176"/>
    <w:rsid w:val="00F56895"/>
    <w:rsid w:val="00F62575"/>
    <w:rsid w:val="00F66919"/>
    <w:rsid w:val="00F66F76"/>
    <w:rsid w:val="00F679D7"/>
    <w:rsid w:val="00F75A6E"/>
    <w:rsid w:val="00F80E17"/>
    <w:rsid w:val="00F8108E"/>
    <w:rsid w:val="00F827CC"/>
    <w:rsid w:val="00F87039"/>
    <w:rsid w:val="00FB16FF"/>
    <w:rsid w:val="00FB1FC7"/>
    <w:rsid w:val="00FB217D"/>
    <w:rsid w:val="00FB6FDB"/>
    <w:rsid w:val="00FC626B"/>
    <w:rsid w:val="00FD1C3C"/>
    <w:rsid w:val="00FD6317"/>
    <w:rsid w:val="00FE4D55"/>
    <w:rsid w:val="00FE6741"/>
    <w:rsid w:val="00FE69BA"/>
    <w:rsid w:val="00FE7904"/>
    <w:rsid w:val="00FF0C71"/>
    <w:rsid w:val="00FF54B4"/>
    <w:rsid w:val="00FF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554"/>
    <w:pPr>
      <w:autoSpaceDE w:val="0"/>
      <w:autoSpaceDN w:val="0"/>
      <w:adjustRightInd w:val="0"/>
      <w:ind w:left="0" w:firstLine="0"/>
      <w:jc w:val="left"/>
    </w:pPr>
    <w:rPr>
      <w:rFonts w:ascii="Arial" w:hAnsi="Arial" w:cs="Arial"/>
      <w:sz w:val="20"/>
      <w:szCs w:val="20"/>
    </w:rPr>
  </w:style>
  <w:style w:type="paragraph" w:customStyle="1" w:styleId="ConsPlusNonformat">
    <w:name w:val="ConsPlusNonformat"/>
    <w:uiPriority w:val="99"/>
    <w:rsid w:val="00202554"/>
    <w:pPr>
      <w:autoSpaceDE w:val="0"/>
      <w:autoSpaceDN w:val="0"/>
      <w:adjustRightInd w:val="0"/>
      <w:ind w:left="0" w:firstLine="0"/>
      <w:jc w:val="left"/>
    </w:pPr>
    <w:rPr>
      <w:rFonts w:ascii="Courier New" w:hAnsi="Courier New" w:cs="Courier New"/>
      <w:sz w:val="20"/>
      <w:szCs w:val="20"/>
    </w:rPr>
  </w:style>
  <w:style w:type="paragraph" w:customStyle="1" w:styleId="ConsPlusTitle">
    <w:name w:val="ConsPlusTitle"/>
    <w:uiPriority w:val="99"/>
    <w:rsid w:val="00202554"/>
    <w:pPr>
      <w:autoSpaceDE w:val="0"/>
      <w:autoSpaceDN w:val="0"/>
      <w:adjustRightInd w:val="0"/>
      <w:ind w:left="0" w:firstLine="0"/>
      <w:jc w:val="left"/>
    </w:pPr>
    <w:rPr>
      <w:rFonts w:ascii="Arial" w:hAnsi="Arial" w:cs="Arial"/>
      <w:b/>
      <w:bCs/>
      <w:sz w:val="20"/>
      <w:szCs w:val="20"/>
    </w:rPr>
  </w:style>
  <w:style w:type="paragraph" w:customStyle="1" w:styleId="ConsPlusCell">
    <w:name w:val="ConsPlusCell"/>
    <w:uiPriority w:val="99"/>
    <w:rsid w:val="00202554"/>
    <w:pPr>
      <w:autoSpaceDE w:val="0"/>
      <w:autoSpaceDN w:val="0"/>
      <w:adjustRightInd w:val="0"/>
      <w:ind w:left="0" w:firstLine="0"/>
      <w:jc w:val="left"/>
    </w:pPr>
    <w:rPr>
      <w:rFonts w:ascii="Courier New" w:hAnsi="Courier New" w:cs="Courier New"/>
      <w:sz w:val="20"/>
      <w:szCs w:val="20"/>
    </w:rPr>
  </w:style>
  <w:style w:type="paragraph" w:customStyle="1" w:styleId="ConsPlusDocList">
    <w:name w:val="ConsPlusDocList"/>
    <w:uiPriority w:val="99"/>
    <w:rsid w:val="00202554"/>
    <w:pPr>
      <w:autoSpaceDE w:val="0"/>
      <w:autoSpaceDN w:val="0"/>
      <w:adjustRightInd w:val="0"/>
      <w:ind w:left="0" w:firstLine="0"/>
      <w:jc w:val="left"/>
    </w:pPr>
    <w:rPr>
      <w:rFonts w:ascii="Courier New" w:hAnsi="Courier New" w:cs="Courier New"/>
      <w:sz w:val="20"/>
      <w:szCs w:val="20"/>
    </w:rPr>
  </w:style>
  <w:style w:type="paragraph" w:customStyle="1" w:styleId="ConsPlusTitlePage">
    <w:name w:val="ConsPlusTitlePage"/>
    <w:uiPriority w:val="99"/>
    <w:rsid w:val="00202554"/>
    <w:pPr>
      <w:autoSpaceDE w:val="0"/>
      <w:autoSpaceDN w:val="0"/>
      <w:adjustRightInd w:val="0"/>
      <w:ind w:left="0" w:firstLine="0"/>
      <w:jc w:val="left"/>
    </w:pPr>
    <w:rPr>
      <w:rFonts w:ascii="Tahoma" w:hAnsi="Tahoma" w:cs="Tahoma"/>
      <w:sz w:val="20"/>
      <w:szCs w:val="20"/>
    </w:rPr>
  </w:style>
  <w:style w:type="paragraph" w:customStyle="1" w:styleId="ConsPlusJurTerm">
    <w:name w:val="ConsPlusJurTerm"/>
    <w:uiPriority w:val="99"/>
    <w:rsid w:val="00202554"/>
    <w:pPr>
      <w:autoSpaceDE w:val="0"/>
      <w:autoSpaceDN w:val="0"/>
      <w:adjustRightInd w:val="0"/>
      <w:ind w:left="0" w:firstLine="0"/>
      <w:jc w:val="left"/>
    </w:pPr>
    <w:rPr>
      <w:rFonts w:ascii="Tahoma" w:hAnsi="Tahoma" w:cs="Tahoma"/>
      <w:sz w:val="26"/>
      <w:szCs w:val="26"/>
    </w:rPr>
  </w:style>
  <w:style w:type="paragraph" w:styleId="a3">
    <w:name w:val="Balloon Text"/>
    <w:basedOn w:val="a"/>
    <w:link w:val="a4"/>
    <w:uiPriority w:val="99"/>
    <w:semiHidden/>
    <w:unhideWhenUsed/>
    <w:rsid w:val="00202554"/>
    <w:rPr>
      <w:rFonts w:ascii="Tahoma" w:hAnsi="Tahoma" w:cs="Tahoma"/>
      <w:sz w:val="16"/>
      <w:szCs w:val="16"/>
    </w:rPr>
  </w:style>
  <w:style w:type="character" w:customStyle="1" w:styleId="a4">
    <w:name w:val="Текст выноски Знак"/>
    <w:basedOn w:val="a0"/>
    <w:link w:val="a3"/>
    <w:uiPriority w:val="99"/>
    <w:semiHidden/>
    <w:rsid w:val="00202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554"/>
    <w:pPr>
      <w:autoSpaceDE w:val="0"/>
      <w:autoSpaceDN w:val="0"/>
      <w:adjustRightInd w:val="0"/>
      <w:ind w:left="0" w:firstLine="0"/>
      <w:jc w:val="left"/>
    </w:pPr>
    <w:rPr>
      <w:rFonts w:ascii="Arial" w:hAnsi="Arial" w:cs="Arial"/>
      <w:sz w:val="20"/>
      <w:szCs w:val="20"/>
    </w:rPr>
  </w:style>
  <w:style w:type="paragraph" w:customStyle="1" w:styleId="ConsPlusNonformat">
    <w:name w:val="ConsPlusNonformat"/>
    <w:uiPriority w:val="99"/>
    <w:rsid w:val="00202554"/>
    <w:pPr>
      <w:autoSpaceDE w:val="0"/>
      <w:autoSpaceDN w:val="0"/>
      <w:adjustRightInd w:val="0"/>
      <w:ind w:left="0" w:firstLine="0"/>
      <w:jc w:val="left"/>
    </w:pPr>
    <w:rPr>
      <w:rFonts w:ascii="Courier New" w:hAnsi="Courier New" w:cs="Courier New"/>
      <w:sz w:val="20"/>
      <w:szCs w:val="20"/>
    </w:rPr>
  </w:style>
  <w:style w:type="paragraph" w:customStyle="1" w:styleId="ConsPlusTitle">
    <w:name w:val="ConsPlusTitle"/>
    <w:uiPriority w:val="99"/>
    <w:rsid w:val="00202554"/>
    <w:pPr>
      <w:autoSpaceDE w:val="0"/>
      <w:autoSpaceDN w:val="0"/>
      <w:adjustRightInd w:val="0"/>
      <w:ind w:left="0" w:firstLine="0"/>
      <w:jc w:val="left"/>
    </w:pPr>
    <w:rPr>
      <w:rFonts w:ascii="Arial" w:hAnsi="Arial" w:cs="Arial"/>
      <w:b/>
      <w:bCs/>
      <w:sz w:val="20"/>
      <w:szCs w:val="20"/>
    </w:rPr>
  </w:style>
  <w:style w:type="paragraph" w:customStyle="1" w:styleId="ConsPlusCell">
    <w:name w:val="ConsPlusCell"/>
    <w:uiPriority w:val="99"/>
    <w:rsid w:val="00202554"/>
    <w:pPr>
      <w:autoSpaceDE w:val="0"/>
      <w:autoSpaceDN w:val="0"/>
      <w:adjustRightInd w:val="0"/>
      <w:ind w:left="0" w:firstLine="0"/>
      <w:jc w:val="left"/>
    </w:pPr>
    <w:rPr>
      <w:rFonts w:ascii="Courier New" w:hAnsi="Courier New" w:cs="Courier New"/>
      <w:sz w:val="20"/>
      <w:szCs w:val="20"/>
    </w:rPr>
  </w:style>
  <w:style w:type="paragraph" w:customStyle="1" w:styleId="ConsPlusDocList">
    <w:name w:val="ConsPlusDocList"/>
    <w:uiPriority w:val="99"/>
    <w:rsid w:val="00202554"/>
    <w:pPr>
      <w:autoSpaceDE w:val="0"/>
      <w:autoSpaceDN w:val="0"/>
      <w:adjustRightInd w:val="0"/>
      <w:ind w:left="0" w:firstLine="0"/>
      <w:jc w:val="left"/>
    </w:pPr>
    <w:rPr>
      <w:rFonts w:ascii="Courier New" w:hAnsi="Courier New" w:cs="Courier New"/>
      <w:sz w:val="20"/>
      <w:szCs w:val="20"/>
    </w:rPr>
  </w:style>
  <w:style w:type="paragraph" w:customStyle="1" w:styleId="ConsPlusTitlePage">
    <w:name w:val="ConsPlusTitlePage"/>
    <w:uiPriority w:val="99"/>
    <w:rsid w:val="00202554"/>
    <w:pPr>
      <w:autoSpaceDE w:val="0"/>
      <w:autoSpaceDN w:val="0"/>
      <w:adjustRightInd w:val="0"/>
      <w:ind w:left="0" w:firstLine="0"/>
      <w:jc w:val="left"/>
    </w:pPr>
    <w:rPr>
      <w:rFonts w:ascii="Tahoma" w:hAnsi="Tahoma" w:cs="Tahoma"/>
      <w:sz w:val="20"/>
      <w:szCs w:val="20"/>
    </w:rPr>
  </w:style>
  <w:style w:type="paragraph" w:customStyle="1" w:styleId="ConsPlusJurTerm">
    <w:name w:val="ConsPlusJurTerm"/>
    <w:uiPriority w:val="99"/>
    <w:rsid w:val="00202554"/>
    <w:pPr>
      <w:autoSpaceDE w:val="0"/>
      <w:autoSpaceDN w:val="0"/>
      <w:adjustRightInd w:val="0"/>
      <w:ind w:left="0" w:firstLine="0"/>
      <w:jc w:val="left"/>
    </w:pPr>
    <w:rPr>
      <w:rFonts w:ascii="Tahoma" w:hAnsi="Tahoma" w:cs="Tahoma"/>
      <w:sz w:val="26"/>
      <w:szCs w:val="26"/>
    </w:rPr>
  </w:style>
  <w:style w:type="paragraph" w:styleId="a3">
    <w:name w:val="Balloon Text"/>
    <w:basedOn w:val="a"/>
    <w:link w:val="a4"/>
    <w:uiPriority w:val="99"/>
    <w:semiHidden/>
    <w:unhideWhenUsed/>
    <w:rsid w:val="00202554"/>
    <w:rPr>
      <w:rFonts w:ascii="Tahoma" w:hAnsi="Tahoma" w:cs="Tahoma"/>
      <w:sz w:val="16"/>
      <w:szCs w:val="16"/>
    </w:rPr>
  </w:style>
  <w:style w:type="character" w:customStyle="1" w:styleId="a4">
    <w:name w:val="Текст выноски Знак"/>
    <w:basedOn w:val="a0"/>
    <w:link w:val="a3"/>
    <w:uiPriority w:val="99"/>
    <w:semiHidden/>
    <w:rsid w:val="00202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F3AA29FBA7684AAF48207BF9DB715FDC6C3DEF9F37D277B9338943B6647D335A6A2E8ADC03F7BA10F6D3sDz1F" TargetMode="External"/><Relationship Id="rId299" Type="http://schemas.openxmlformats.org/officeDocument/2006/relationships/hyperlink" Target="consultantplus://offline/ref=B6F3AA29FBA7684AAF48207BF9DB715FDC6C3DEF9539D277BC338943B6647D335A6A2E8ADC03F7BA10F7D0sDzFF" TargetMode="External"/><Relationship Id="rId21" Type="http://schemas.openxmlformats.org/officeDocument/2006/relationships/hyperlink" Target="consultantplus://offline/ref=B6F3AA29FBA7684AAF48207BF9DB715FDC6C3DEF9232D271BF338943B6647D335A6A2E8ADC03F7BA10F7D4sDz8F" TargetMode="External"/><Relationship Id="rId63" Type="http://schemas.openxmlformats.org/officeDocument/2006/relationships/hyperlink" Target="consultantplus://offline/ref=B6F3AA29FBA7684AAF48207BF9DB715FDC6C3DEF9132D178BF338943B6647D335A6A2E8ADC03F7BA10F7D1sDz8F" TargetMode="External"/><Relationship Id="rId159" Type="http://schemas.openxmlformats.org/officeDocument/2006/relationships/hyperlink" Target="consultantplus://offline/ref=B6F3AA29FBA7684AAF48207BF9DB715FDC6C3DEF9035D671BA338943B6647D335A6A2E8ADC03F7BA10F7D0sDzEF" TargetMode="External"/><Relationship Id="rId324" Type="http://schemas.openxmlformats.org/officeDocument/2006/relationships/hyperlink" Target="consultantplus://offline/ref=B6F3AA29FBA7684AAF48207BF9DB715FDC6C3DEF9535D576BA338943B6647D335A6A2E8ADC03F7BA10F7D0sDzEF" TargetMode="External"/><Relationship Id="rId366" Type="http://schemas.openxmlformats.org/officeDocument/2006/relationships/hyperlink" Target="consultantplus://offline/ref=339BEA25DD2542C0CBF129319C4F9A3879A772B09EF4B3AA663DF83E6E5CE977F52A71AED28B7BE119CFCFt3z6F" TargetMode="External"/><Relationship Id="rId531" Type="http://schemas.openxmlformats.org/officeDocument/2006/relationships/hyperlink" Target="consultantplus://offline/ref=339BEA25DD2542C0CBF129319C4F9A3879A772B09FF3B4A3633DF83E6E5CE977F52A71AED28B7BE119CEC3t3z6F" TargetMode="External"/><Relationship Id="rId170" Type="http://schemas.openxmlformats.org/officeDocument/2006/relationships/hyperlink" Target="consultantplus://offline/ref=B6F3AA29FBA7684AAF48207BF9DB715FDC6C3DEF9F37D277B9338943B6647D335A6A2E8ADC03F7BA10F7D4sDzAF" TargetMode="External"/><Relationship Id="rId226" Type="http://schemas.openxmlformats.org/officeDocument/2006/relationships/hyperlink" Target="consultantplus://offline/ref=B6F3AA29FBA7684AAF48207BF9DB715FDC6C3DEF9539D277BC338943B6647D335A6A2E8ADC03F7BA10F7D1sDzAF" TargetMode="External"/><Relationship Id="rId433" Type="http://schemas.openxmlformats.org/officeDocument/2006/relationships/hyperlink" Target="consultantplus://offline/ref=339BEA25DD2542C0CBF129319C4F9A3879A772B09BF8B7AC603DF83E6E5CE977F52A71AED28B7BE119CFCFt3z1F" TargetMode="External"/><Relationship Id="rId268" Type="http://schemas.openxmlformats.org/officeDocument/2006/relationships/hyperlink" Target="consultantplus://offline/ref=B6F3AA29FBA7684AAF48207BF9DB715FDC6C3DEF9132D178BF338943B6647D335A6A2E8ADC03F7BA10F6D1sDzCF" TargetMode="External"/><Relationship Id="rId475" Type="http://schemas.openxmlformats.org/officeDocument/2006/relationships/hyperlink" Target="consultantplus://offline/ref=339BEA25DD2542C0CBF129319C4F9A3879A772B09EF4B3AA663DF83E6E5CE977F52A71AED28B7BE119CFCFt3z0F" TargetMode="External"/><Relationship Id="rId32" Type="http://schemas.openxmlformats.org/officeDocument/2006/relationships/hyperlink" Target="consultantplus://offline/ref=B6F3AA29FBA7684AAF48207BF9DB715FDC6C3DEF9132D178BF338943B6647D335A6A2E8ADC03F7BA10F7D5sDz1F" TargetMode="External"/><Relationship Id="rId74" Type="http://schemas.openxmlformats.org/officeDocument/2006/relationships/hyperlink" Target="consultantplus://offline/ref=B6F3AA29FBA7684AAF48207BF9DB715FDC6C3DEF9035D670BB338943B6647D335A6A2E8ADC03F7BA10F7D5sDz0F" TargetMode="External"/><Relationship Id="rId128" Type="http://schemas.openxmlformats.org/officeDocument/2006/relationships/hyperlink" Target="consultantplus://offline/ref=B6F3AA29FBA7684AAF48207BF9DB715FDC6C3DEF9035D671BA338943B6647D335A6A2E8ADC03F7BA10F7D7sDzAF" TargetMode="External"/><Relationship Id="rId335" Type="http://schemas.openxmlformats.org/officeDocument/2006/relationships/hyperlink" Target="consultantplus://offline/ref=B6F3AA29FBA7684AAF48207BF9DB715FDC6C3DEF9035D671BA338943B6647D335A6A2E8ADC03F7BA10F7D7sDzEF" TargetMode="External"/><Relationship Id="rId377" Type="http://schemas.openxmlformats.org/officeDocument/2006/relationships/hyperlink" Target="consultantplus://offline/ref=339BEA25DD2542C0CBF129319C4F9A3879A772B091F6B7AC653DF83E6E5CE977F52A71AED28B7BE119CFCBt3z4F" TargetMode="External"/><Relationship Id="rId500" Type="http://schemas.openxmlformats.org/officeDocument/2006/relationships/hyperlink" Target="consultantplus://offline/ref=339BEA25DD2542C0CBF129319C4F9A3879A772B091F6B7AC653DF83E6E5CE977F52A71AED28B7BE119CFCBt3z4F" TargetMode="External"/><Relationship Id="rId542" Type="http://schemas.openxmlformats.org/officeDocument/2006/relationships/hyperlink" Target="consultantplus://offline/ref=339BEA25DD2542C0CBF129319C4F9A3879A772B09EF4B3AA663DF83E6E5CE977F52A71AED28B7BE119CFCFt3z5F" TargetMode="External"/><Relationship Id="rId5" Type="http://schemas.openxmlformats.org/officeDocument/2006/relationships/hyperlink" Target="consultantplus://offline/ref=B6F3AA29FBA7684AAF48207BF9DB715FDC6C3DEF9531D777B9338943B6647D335A6A2E8ADC03F7BA10F7D5sDzEF" TargetMode="External"/><Relationship Id="rId181" Type="http://schemas.openxmlformats.org/officeDocument/2006/relationships/hyperlink" Target="consultantplus://offline/ref=B6F3AA29FBA7684AAF48207BF9DB715FDC6C3DEF9035D671BA338943B6647D335A6A2E8ADC03F7BA10F7D6sDzEF" TargetMode="External"/><Relationship Id="rId237" Type="http://schemas.openxmlformats.org/officeDocument/2006/relationships/hyperlink" Target="consultantplus://offline/ref=B6F3AA29FBA7684AAF48207BF9DB715FDC6C3DEF9F37D277B9338943B6647D335A6A2E8ADC03F7BA10F7D1sDzAF" TargetMode="External"/><Relationship Id="rId402" Type="http://schemas.openxmlformats.org/officeDocument/2006/relationships/hyperlink" Target="consultantplus://offline/ref=339BEA25DD2542C0CBF129319C4F9A3879A772B09EF4B3AA663DF83E6E5CE977F52A71AED28B7BE119CFC8t3z3F" TargetMode="External"/><Relationship Id="rId279" Type="http://schemas.openxmlformats.org/officeDocument/2006/relationships/hyperlink" Target="consultantplus://offline/ref=B6F3AA29FBA7684AAF48207BF9DB715FDC6C3DEF9F37D277B9338943B6647D335A6A2E8ADC03F7BA10F7D4sDzCF" TargetMode="External"/><Relationship Id="rId444" Type="http://schemas.openxmlformats.org/officeDocument/2006/relationships/hyperlink" Target="consultantplus://offline/ref=339BEA25DD2542C0CBF129319C4F9A3879A772B09EF4B3AA663DF83E6E5CE977F52A71AED28B7BE119CFC8t3z4F" TargetMode="External"/><Relationship Id="rId486" Type="http://schemas.openxmlformats.org/officeDocument/2006/relationships/hyperlink" Target="consultantplus://offline/ref=339BEA25DD2542C0CBF129319C4F9A3879A772B09BF4B0AD663DF83E6E5CE977F52A71AED28B7BE119CFC3t3z7F" TargetMode="External"/><Relationship Id="rId43" Type="http://schemas.openxmlformats.org/officeDocument/2006/relationships/hyperlink" Target="consultantplus://offline/ref=B6F3AA29FBA7684AAF48207BF9DB715FDC6C3DEF9132D178BF338943B6647D335A6A2E8ADC03F7BA10F7D7sDz8F" TargetMode="External"/><Relationship Id="rId139" Type="http://schemas.openxmlformats.org/officeDocument/2006/relationships/hyperlink" Target="consultantplus://offline/ref=B6F3AA29FBA7684AAF48207BF9DB715FDC6C3DEF9035D671BA338943B6647D335A6A2E8ADC03F7BA10F7D7sDz0F" TargetMode="External"/><Relationship Id="rId290" Type="http://schemas.openxmlformats.org/officeDocument/2006/relationships/hyperlink" Target="consultantplus://offline/ref=B6F3AA29FBA7684AAF48207BF9DB715FDC6C3DEF9035D671BA338943B6647D335A6A2E8ADC03F7BA10F7D7sDz8F" TargetMode="External"/><Relationship Id="rId304" Type="http://schemas.openxmlformats.org/officeDocument/2006/relationships/hyperlink" Target="consultantplus://offline/ref=B6F3AA29FBA7684AAF48207BF9DB715FDC6C3DEF9535D576BA338943B6647D335A6A2E8ADC03F7BA10F7D1sDz0F" TargetMode="External"/><Relationship Id="rId346" Type="http://schemas.openxmlformats.org/officeDocument/2006/relationships/hyperlink" Target="consultantplus://offline/ref=339BEA25DD2542C0CBF129319C4F9A3879A772B09FF3B4A3633DF83E6E5CE977F52A71AED28B7BE119CEC9t3z2F" TargetMode="External"/><Relationship Id="rId388" Type="http://schemas.openxmlformats.org/officeDocument/2006/relationships/hyperlink" Target="consultantplus://offline/ref=339BEA25DD2542C0CBF129319C4F9A3879A772B09BF8B7AC603DF83E6E5CE977F52A71AED28B7BE119CFCFt3z1F" TargetMode="External"/><Relationship Id="rId511" Type="http://schemas.openxmlformats.org/officeDocument/2006/relationships/hyperlink" Target="consultantplus://offline/ref=339BEA25DD2542C0CBF129319C4F9A3879A772B09BF8B7AC603DF83E6E5CE977F52A71AED28B7BE119CFC2t3z8F" TargetMode="External"/><Relationship Id="rId553" Type="http://schemas.openxmlformats.org/officeDocument/2006/relationships/hyperlink" Target="consultantplus://offline/ref=339BEA25DD2542C0CBF129319C4F9A3879A772B09FF3B4A3633DF83E6E5CE977F52A71AED28B7BE119CDCBt3z3F" TargetMode="External"/><Relationship Id="rId85" Type="http://schemas.openxmlformats.org/officeDocument/2006/relationships/hyperlink" Target="consultantplus://offline/ref=B6F3AA29FBA7684AAF48207BF9DB715FDC6C3DEF9539D277BC338943B6647D335A6A2E8ADC03F7BA10F7D4sDzFF" TargetMode="External"/><Relationship Id="rId150" Type="http://schemas.openxmlformats.org/officeDocument/2006/relationships/hyperlink" Target="consultantplus://offline/ref=B6F3AA29FBA7684AAF48207BF9DB715FDC6C3DEF9132D178BF338943B6647D335A6A2E8ADC03F7BA10F5D1sDzBF" TargetMode="External"/><Relationship Id="rId192" Type="http://schemas.openxmlformats.org/officeDocument/2006/relationships/hyperlink" Target="consultantplus://offline/ref=B6F3AA29FBA7684AAF48207BF9DB715FDC6C3DEF9539D277BC338943B6647D335A6A2E8ADC03F7BA10F7D1sDz9F" TargetMode="External"/><Relationship Id="rId206" Type="http://schemas.openxmlformats.org/officeDocument/2006/relationships/hyperlink" Target="consultantplus://offline/ref=B6F3AA29FBA7684AAF48207BF9DB715FDC6C3DEF9132D178BF338943B6647D335A6A2E8ADC03F7BA10F6D3sDzBF" TargetMode="External"/><Relationship Id="rId413" Type="http://schemas.openxmlformats.org/officeDocument/2006/relationships/hyperlink" Target="consultantplus://offline/ref=339BEA25DD2542C0CBF129319C4F9A3879A772B09BF4B0AD663DF83E6E5CE977F52A71AED28B7BE119CFCDt3z8F" TargetMode="External"/><Relationship Id="rId248" Type="http://schemas.openxmlformats.org/officeDocument/2006/relationships/hyperlink" Target="consultantplus://offline/ref=B6F3AA29FBA7684AAF48207BF9DB715FDC6C3DEF9539D277BC338943B6647D335A6A2E8ADC03F7BA10F7D1sDzDF" TargetMode="External"/><Relationship Id="rId455" Type="http://schemas.openxmlformats.org/officeDocument/2006/relationships/hyperlink" Target="consultantplus://offline/ref=339BEA25DD2542C0CBF129319C4F9A3879A772B09BF4B0AD663DF83E6E5CE977F52A71AED28B7BE119CFC2t3z7F" TargetMode="External"/><Relationship Id="rId497" Type="http://schemas.openxmlformats.org/officeDocument/2006/relationships/hyperlink" Target="consultantplus://offline/ref=339BEA25DD2542C0CBF129319C4F9A3879A772B091F6B7AC653DF83E6E5CE977F52A71AED28B7BE119CFCBt3z4F" TargetMode="External"/><Relationship Id="rId12" Type="http://schemas.openxmlformats.org/officeDocument/2006/relationships/hyperlink" Target="consultantplus://offline/ref=B6F3AA29FBA7684AAF48207BF9DB715FDC6C3DEF9F30D078BC338943B6647D335A6A2E8ADC03F7BA10F7D5sDzEF" TargetMode="External"/><Relationship Id="rId108" Type="http://schemas.openxmlformats.org/officeDocument/2006/relationships/hyperlink" Target="consultantplus://offline/ref=B6F3AA29FBA7684AAF48207BF9DB715FDC6C3DEF9F30D271BA338943B6647D33s5zAF" TargetMode="External"/><Relationship Id="rId315" Type="http://schemas.openxmlformats.org/officeDocument/2006/relationships/hyperlink" Target="consultantplus://offline/ref=B6F3AA29FBA7684AAF48207BF9DB715FDC6C3DEF9535D576BA338943B6647D335A6A2E8ADC03F7BA10F7D0sDzAF" TargetMode="External"/><Relationship Id="rId357" Type="http://schemas.openxmlformats.org/officeDocument/2006/relationships/hyperlink" Target="consultantplus://offline/ref=339BEA25DD2542C0CBF129319C4F9A3879A772B09FF3B4A3633DF83E6E5CE977F52A71AED28B7BE119CDCEt3z3F" TargetMode="External"/><Relationship Id="rId522" Type="http://schemas.openxmlformats.org/officeDocument/2006/relationships/hyperlink" Target="consultantplus://offline/ref=339BEA25DD2542C0CBF129319C4F9A3879A772B09EF4B3AB673DF83E6E5CE977F52A71AED28B7BE119CFC8t3z7F" TargetMode="External"/><Relationship Id="rId54" Type="http://schemas.openxmlformats.org/officeDocument/2006/relationships/hyperlink" Target="consultantplus://offline/ref=B6F3AA29FBA7684AAF48207BF9DB715FDC6C3DEF9132D178BF338943B6647D335A6A2E8ADC03F7BA10F7D6sDz9F" TargetMode="External"/><Relationship Id="rId96" Type="http://schemas.openxmlformats.org/officeDocument/2006/relationships/hyperlink" Target="consultantplus://offline/ref=B6F3AA29FBA7684AAF483E76EFB72F51DA6F60E19E30DE27E26CD21EE16D77641D2577C8980EF7BCs1z8F" TargetMode="External"/><Relationship Id="rId161" Type="http://schemas.openxmlformats.org/officeDocument/2006/relationships/hyperlink" Target="consultantplus://offline/ref=B6F3AA29FBA7684AAF48207BF9DB715FDC6C3DEF9539D277BC338943B6647D335A6A2E8ADC03F7BA10F7D7sDzDF" TargetMode="External"/><Relationship Id="rId217" Type="http://schemas.openxmlformats.org/officeDocument/2006/relationships/hyperlink" Target="consultantplus://offline/ref=B6F3AA29FBA7684AAF48207BF9DB715FDC6C3DEF9F37D277B9338943B6647D335A6A2E8ADC03F7BA10F7D4sDzCF" TargetMode="External"/><Relationship Id="rId399" Type="http://schemas.openxmlformats.org/officeDocument/2006/relationships/hyperlink" Target="consultantplus://offline/ref=339BEA25DD2542C0CBF129319C4F9A3879A772B09BF8B7AC603DF83E6E5CE977F52A71AED28B7BE119CFCFt3z5F" TargetMode="External"/><Relationship Id="rId564" Type="http://schemas.openxmlformats.org/officeDocument/2006/relationships/hyperlink" Target="consultantplus://offline/ref=339BEA25DD2542C0CBF1373C8A23C4367FA425BB9BF3BBFC3E62A36339t5z5F" TargetMode="External"/><Relationship Id="rId259" Type="http://schemas.openxmlformats.org/officeDocument/2006/relationships/hyperlink" Target="consultantplus://offline/ref=B6F3AA29FBA7684AAF48207BF9DB715FDC6C3DEF9132D178BF338943B6647D335A6A2E8ADC03F7BA10F6D3sDz8F" TargetMode="External"/><Relationship Id="rId424" Type="http://schemas.openxmlformats.org/officeDocument/2006/relationships/hyperlink" Target="consultantplus://offline/ref=339BEA25DD2542C0CBF129319C4F9A3879A772B09EF4B3AA663DF83E6E5CE977F52A71AED28B7BE119CFCFt3z6F" TargetMode="External"/><Relationship Id="rId466" Type="http://schemas.openxmlformats.org/officeDocument/2006/relationships/hyperlink" Target="consultantplus://offline/ref=339BEA25DD2542C0CBF129319C4F9A3879A772B091F6B7AC653DF83E6E5CE977F52A71AED28B7BE119CFCBt3z4F" TargetMode="External"/><Relationship Id="rId23" Type="http://schemas.openxmlformats.org/officeDocument/2006/relationships/hyperlink" Target="consultantplus://offline/ref=B6F3AA29FBA7684AAF48207BF9DB715FDC6C3DEF9035D671BA338943B6647D335A6A2E8ADC03F7BA10F7D5sDzEF" TargetMode="External"/><Relationship Id="rId119" Type="http://schemas.openxmlformats.org/officeDocument/2006/relationships/hyperlink" Target="consultantplus://offline/ref=B6F3AA29FBA7684AAF48207BF9DB715FDC6C3DEF9132D178BF338943B6647D335A6A2E8ADC03F7BA10F5D1sDzCF" TargetMode="External"/><Relationship Id="rId270" Type="http://schemas.openxmlformats.org/officeDocument/2006/relationships/hyperlink" Target="consultantplus://offline/ref=B6F3AA29FBA7684AAF48207BF9DB715FDC6C3DEF9035D671BA338943B6647D335A6A2E8ADC03F7BA10F7D6sDz8F" TargetMode="External"/><Relationship Id="rId326" Type="http://schemas.openxmlformats.org/officeDocument/2006/relationships/hyperlink" Target="consultantplus://offline/ref=B6F3AA29FBA7684AAF48207BF9DB715FDC6C3DEF9F37D277B9338943B6647D335A6A2E8ADC03F7BA10F7D4sDzCF" TargetMode="External"/><Relationship Id="rId533" Type="http://schemas.openxmlformats.org/officeDocument/2006/relationships/image" Target="media/image1.wmf"/><Relationship Id="rId65" Type="http://schemas.openxmlformats.org/officeDocument/2006/relationships/hyperlink" Target="consultantplus://offline/ref=B6F3AA29FBA7684AAF48207BF9DB715FDC6C3DEF9132D178BF338943B6647D335A6A2E8ADC03F7BA10F7D1sDzAF" TargetMode="External"/><Relationship Id="rId130" Type="http://schemas.openxmlformats.org/officeDocument/2006/relationships/hyperlink" Target="consultantplus://offline/ref=B6F3AA29FBA7684AAF48207BF9DB715FDC6C3DEF9132D178BF338943B6647D335A6A2E8ADC03F7BA10F6D6sDzAF" TargetMode="External"/><Relationship Id="rId368" Type="http://schemas.openxmlformats.org/officeDocument/2006/relationships/hyperlink" Target="consultantplus://offline/ref=339BEA25DD2542C0CBF129319C4F9A3879A772B09EF4B3AA663DF83E6E5CE977F52A71AED28B7BE119CFCFt3z6F" TargetMode="External"/><Relationship Id="rId172" Type="http://schemas.openxmlformats.org/officeDocument/2006/relationships/hyperlink" Target="consultantplus://offline/ref=B6F3AA29FBA7684AAF48207BF9DB715FDC6C3DEF9132D178BF338943B6647D335A6A2E8ADC03F7BA10F6DCsDzCF" TargetMode="External"/><Relationship Id="rId228" Type="http://schemas.openxmlformats.org/officeDocument/2006/relationships/hyperlink" Target="consultantplus://offline/ref=B6F3AA29FBA7684AAF48207BF9DB715FDC6C3DEF9132D178BF338943B6647D335A6A2E8ADC03F7BA10F6DCsDzCF" TargetMode="External"/><Relationship Id="rId435" Type="http://schemas.openxmlformats.org/officeDocument/2006/relationships/hyperlink" Target="consultantplus://offline/ref=339BEA25DD2542C0CBF129319C4F9A3879A772B09BF8B7AC603DF83E6E5CE977F52A71AED28B7BE119CFCFt3z2F" TargetMode="External"/><Relationship Id="rId477" Type="http://schemas.openxmlformats.org/officeDocument/2006/relationships/hyperlink" Target="consultantplus://offline/ref=339BEA25DD2542C0CBF129319C4F9A3879A772B09EF4B3AA663DF83E6E5CE977F52A71AED28B7BE119CFC8t3z6F" TargetMode="External"/><Relationship Id="rId281" Type="http://schemas.openxmlformats.org/officeDocument/2006/relationships/hyperlink" Target="consultantplus://offline/ref=B6F3AA29FBA7684AAF48207BF9DB715FDC6C3DEF9132D178BF338943B6647D335A6A2E8ADC03F7BA10F6D5sDzBF" TargetMode="External"/><Relationship Id="rId337" Type="http://schemas.openxmlformats.org/officeDocument/2006/relationships/hyperlink" Target="consultantplus://offline/ref=B6F3AA29FBA7684AAF48207BF9DB715FDC6C3DEF9132D178BF338943B6647D335A6A2E8ADC03F7BA10F7D0sDzEF" TargetMode="External"/><Relationship Id="rId502" Type="http://schemas.openxmlformats.org/officeDocument/2006/relationships/hyperlink" Target="consultantplus://offline/ref=339BEA25DD2542C0CBF129319C4F9A3879A772B091F6B7AC653DF83E6E5CE977F52A71AED28B7BE119CFCBt3z4F" TargetMode="External"/><Relationship Id="rId34" Type="http://schemas.openxmlformats.org/officeDocument/2006/relationships/hyperlink" Target="consultantplus://offline/ref=B6F3AA29FBA7684AAF48207BF9DB715FDC6C3DEF9132D178BF338943B6647D335A6A2E8ADC03F7BA10F7D4sDz9F" TargetMode="External"/><Relationship Id="rId76" Type="http://schemas.openxmlformats.org/officeDocument/2006/relationships/hyperlink" Target="consultantplus://offline/ref=B6F3AA29FBA7684AAF48207BF9DB715FDC6C3DEF9035D670BB338943B6647D335A6A2E8ADC03F7BA10F7D4sDz9F" TargetMode="External"/><Relationship Id="rId141" Type="http://schemas.openxmlformats.org/officeDocument/2006/relationships/hyperlink" Target="consultantplus://offline/ref=B6F3AA29FBA7684AAF48207BF9DB715FDC6C3DEF9539D277BC338943B6647D335A6A2E8ADC03F7BA10F7D0sDz1F" TargetMode="External"/><Relationship Id="rId379" Type="http://schemas.openxmlformats.org/officeDocument/2006/relationships/hyperlink" Target="consultantplus://offline/ref=339BEA25DD2542C0CBF129319C4F9A3879A772B091F6B7AC653DF83E6E5CE977F52A71AED28B7BE119CFCBt3z4F" TargetMode="External"/><Relationship Id="rId544" Type="http://schemas.openxmlformats.org/officeDocument/2006/relationships/hyperlink" Target="consultantplus://offline/ref=339BEA25DD2542C0CBF129319C4F9A3879A772B09FF2B6AB633DF83E6E5CE977F52A71AED28B7BE119CFCAt3z9F" TargetMode="External"/><Relationship Id="rId7" Type="http://schemas.openxmlformats.org/officeDocument/2006/relationships/hyperlink" Target="consultantplus://offline/ref=B6F3AA29FBA7684AAF48207BF9DB715FDC6C3DEF9539D277BC338943B6647D335A6A2E8ADC03F7BA10F7D5sDzEF" TargetMode="External"/><Relationship Id="rId183" Type="http://schemas.openxmlformats.org/officeDocument/2006/relationships/hyperlink" Target="consultantplus://offline/ref=B6F3AA29FBA7684AAF48207BF9DB715FDC6C3DEF9535D576BA338943B6647D335A6A2E8ADC03F7BA10F7D4sDzFF" TargetMode="External"/><Relationship Id="rId239" Type="http://schemas.openxmlformats.org/officeDocument/2006/relationships/hyperlink" Target="consultantplus://offline/ref=B6F3AA29FBA7684AAF48207BF9DB715FDC6C3DEF9535D576BA338943B6647D335A6A2E8ADC03F7BA10F7D6sDz9F" TargetMode="External"/><Relationship Id="rId390" Type="http://schemas.openxmlformats.org/officeDocument/2006/relationships/hyperlink" Target="consultantplus://offline/ref=339BEA25DD2542C0CBF129319C4F9A3879A772B09BF8B7AC603DF83E6E5CE977F52A71AED28B7BE119CFCFt3z2F" TargetMode="External"/><Relationship Id="rId404" Type="http://schemas.openxmlformats.org/officeDocument/2006/relationships/hyperlink" Target="consultantplus://offline/ref=339BEA25DD2542C0CBF129319C4F9A3879A772B09EF4B3AA663DF83E6E5CE977F52A71AED28B7BE119CFC8t3z4F" TargetMode="External"/><Relationship Id="rId446" Type="http://schemas.openxmlformats.org/officeDocument/2006/relationships/hyperlink" Target="consultantplus://offline/ref=339BEA25DD2542C0CBF129319C4F9A3879A772B09BF8B7AC603DF83E6E5CE977F52A71AED28B7BE119CFCDt3z0F" TargetMode="External"/><Relationship Id="rId250" Type="http://schemas.openxmlformats.org/officeDocument/2006/relationships/hyperlink" Target="consultantplus://offline/ref=B6F3AA29FBA7684AAF48207BF9DB715FDC6C3DEF9035D671BA338943B6647D335A6A2E8ADC03F7BA10F7D7sDzCF" TargetMode="External"/><Relationship Id="rId292" Type="http://schemas.openxmlformats.org/officeDocument/2006/relationships/hyperlink" Target="consultantplus://offline/ref=B6F3AA29FBA7684AAF48207BF9DB715FDC6C3DEF9539D277BC338943B6647D335A6A2E8ADC03F7BA10F7D0sDzDF" TargetMode="External"/><Relationship Id="rId306" Type="http://schemas.openxmlformats.org/officeDocument/2006/relationships/hyperlink" Target="consultantplus://offline/ref=B6F3AA29FBA7684AAF48207BF9DB715FDC6C3DEF9035D670BB338943B6647D335A6A2E8ADC03F7BA10F7D2sDzEF" TargetMode="External"/><Relationship Id="rId488" Type="http://schemas.openxmlformats.org/officeDocument/2006/relationships/hyperlink" Target="consultantplus://offline/ref=339BEA25DD2542C0CBF129319C4F9A3879A772B09FF3B4A3633DF83E6E5CE977F52A71AED28B7BE119CEC2t3z8F" TargetMode="External"/><Relationship Id="rId45" Type="http://schemas.openxmlformats.org/officeDocument/2006/relationships/hyperlink" Target="consultantplus://offline/ref=B6F3AA29FBA7684AAF48207BF9DB715FDC6C3DEF9132D178BF338943B6647D335A6A2E8ADC03F7BA10F7D7sDzAF" TargetMode="External"/><Relationship Id="rId87" Type="http://schemas.openxmlformats.org/officeDocument/2006/relationships/hyperlink" Target="consultantplus://offline/ref=B6F3AA29FBA7684AAF48207BF9DB715FDC6C3DEF9035D671BA338943B6647D335A6A2E8ADC03F7BA10F7D4sDzCF" TargetMode="External"/><Relationship Id="rId110" Type="http://schemas.openxmlformats.org/officeDocument/2006/relationships/hyperlink" Target="consultantplus://offline/ref=B6F3AA29FBA7684AAF483E76EFB72F51DA6163E49432DE27E26CD21EE16D77641D2577C8980EF6BAs1z8F" TargetMode="External"/><Relationship Id="rId348" Type="http://schemas.openxmlformats.org/officeDocument/2006/relationships/hyperlink" Target="consultantplus://offline/ref=339BEA25DD2542C0CBF129319C4F9A3879A772B09EF4B3AA663DF83E6E5CE977F52A71AED28B7BE119CFC8t3z4F" TargetMode="External"/><Relationship Id="rId513" Type="http://schemas.openxmlformats.org/officeDocument/2006/relationships/hyperlink" Target="consultantplus://offline/ref=339BEA25DD2542C0CBF129319C4F9A3879A772B09BF8B7AC603DF83E6E5CE977F52A71AED28B7BE119CFC3t3z0F" TargetMode="External"/><Relationship Id="rId555" Type="http://schemas.openxmlformats.org/officeDocument/2006/relationships/hyperlink" Target="consultantplus://offline/ref=339BEA25DD2542C0CBF129319C4F9A3879A772B09FF3B4A3633DF83E6E5CE977F52A71AED28B7BE119CDC8t3z4F" TargetMode="External"/><Relationship Id="rId152" Type="http://schemas.openxmlformats.org/officeDocument/2006/relationships/hyperlink" Target="consultantplus://offline/ref=B6F3AA29FBA7684AAF48207BF9DB715FDC6C3DEF9535D576BA338943B6647D335A6A2E8ADC03F7BA10F7D4sDzAF" TargetMode="External"/><Relationship Id="rId194" Type="http://schemas.openxmlformats.org/officeDocument/2006/relationships/hyperlink" Target="consultantplus://offline/ref=B6F3AA29FBA7684AAF48207BF9DB715FDC6C3DEF9132D178BF338943B6647D335A6A2E8ADC03F7BA10F6D6sDzAF" TargetMode="External"/><Relationship Id="rId208" Type="http://schemas.openxmlformats.org/officeDocument/2006/relationships/hyperlink" Target="consultantplus://offline/ref=B6F3AA29FBA7684AAF48207BF9DB715FDC6C3DEF9535D576BA338943B6647D335A6A2E8ADC03F7BA10F7D7sDzCF" TargetMode="External"/><Relationship Id="rId415" Type="http://schemas.openxmlformats.org/officeDocument/2006/relationships/hyperlink" Target="consultantplus://offline/ref=339BEA25DD2542C0CBF129319C4F9A3879A772B09FF3B4A3633DF83E6E5CE977F52A71AED28B7BE119CECEt3z3F" TargetMode="External"/><Relationship Id="rId457" Type="http://schemas.openxmlformats.org/officeDocument/2006/relationships/hyperlink" Target="consultantplus://offline/ref=339BEA25DD2542C0CBF129319C4F9A3879A772B09BF4B0AD663DF83E6E5CE977F52A71AED28B7BE119CFC2t3z9F" TargetMode="External"/><Relationship Id="rId261" Type="http://schemas.openxmlformats.org/officeDocument/2006/relationships/hyperlink" Target="consultantplus://offline/ref=B6F3AA29FBA7684AAF48207BF9DB715FDC6C3DEF9132D178BF338943B6647D335A6A2E8ADC03F7BA10F6D3sDzAF" TargetMode="External"/><Relationship Id="rId499" Type="http://schemas.openxmlformats.org/officeDocument/2006/relationships/hyperlink" Target="consultantplus://offline/ref=339BEA25DD2542C0CBF129319C4F9A3879A772B091F6B7AC653DF83E6E5CE977F52A71AED28B7BE119CEC8t3z3F" TargetMode="External"/><Relationship Id="rId14" Type="http://schemas.openxmlformats.org/officeDocument/2006/relationships/hyperlink" Target="consultantplus://offline/ref=B6F3AA29FBA7684AAF483E76EFB72F51DA6F60E09431DE27E26CD21EE16D77641D2577C8980EF3BBs1z1F" TargetMode="External"/><Relationship Id="rId56" Type="http://schemas.openxmlformats.org/officeDocument/2006/relationships/hyperlink" Target="consultantplus://offline/ref=B6F3AA29FBA7684AAF48207BF9DB715FDC6C3DEF9132D178BF338943B6647D335A6A2E8ADC03F7BA10F7D6sDzBF" TargetMode="External"/><Relationship Id="rId317" Type="http://schemas.openxmlformats.org/officeDocument/2006/relationships/hyperlink" Target="consultantplus://offline/ref=B6F3AA29FBA7684AAF48207BF9DB715FDC6C3DEF9132D178BF338943B6647D335A6A2E8ADC03F7BA10F6D1sDzCF" TargetMode="External"/><Relationship Id="rId359" Type="http://schemas.openxmlformats.org/officeDocument/2006/relationships/hyperlink" Target="consultantplus://offline/ref=339BEA25DD2542C0CBF129319C4F9A3879A772B09FF3B4A3633DF83E6E5CE977F52A71AED28B7BE119CECEt3z4F" TargetMode="External"/><Relationship Id="rId524" Type="http://schemas.openxmlformats.org/officeDocument/2006/relationships/hyperlink" Target="consultantplus://offline/ref=339BEA25DD2542C0CBF129319C4F9A3879A772B09EF4B3AB673DF83E6E5CE977F52A71AED28B7BE119CFC8t3z4F" TargetMode="External"/><Relationship Id="rId566" Type="http://schemas.openxmlformats.org/officeDocument/2006/relationships/fontTable" Target="fontTable.xml"/><Relationship Id="rId98" Type="http://schemas.openxmlformats.org/officeDocument/2006/relationships/hyperlink" Target="consultantplus://offline/ref=B6F3AA29FBA7684AAF483E76EFB72F51DA6F60E09431DE27E26CD21EE16D77641D2577C8980EFEBEs1z8F" TargetMode="External"/><Relationship Id="rId121" Type="http://schemas.openxmlformats.org/officeDocument/2006/relationships/hyperlink" Target="consultantplus://offline/ref=B6F3AA29FBA7684AAF48207BF9DB715FDC6C3DEF9F37D277B9338943B6647D335A6A2E8ADC03F7BA10F7D5sDz0F" TargetMode="External"/><Relationship Id="rId163" Type="http://schemas.openxmlformats.org/officeDocument/2006/relationships/hyperlink" Target="consultantplus://offline/ref=B6F3AA29FBA7684AAF48207BF9DB715FDC6C3DEF9539D277BC338943B6647D335A6A2E8ADC03F7BA10F7D7sDzFF" TargetMode="External"/><Relationship Id="rId219" Type="http://schemas.openxmlformats.org/officeDocument/2006/relationships/hyperlink" Target="consultantplus://offline/ref=B6F3AA29FBA7684AAF48207BF9DB715FDC6C3DEF9F37D277B9338943B6647D335A6A2E8ADC03F7BA10F7D4sDzDF" TargetMode="External"/><Relationship Id="rId370" Type="http://schemas.openxmlformats.org/officeDocument/2006/relationships/hyperlink" Target="consultantplus://offline/ref=339BEA25DD2542C0CBF129319C4F9A3879A772B09EF4B3AA663DF83E6E5CE977F52A71AED28B7BE119CFCFt3z6F" TargetMode="External"/><Relationship Id="rId426" Type="http://schemas.openxmlformats.org/officeDocument/2006/relationships/hyperlink" Target="consultantplus://offline/ref=339BEA25DD2542C0CBF129319C4F9A3879A772B091F6B7AC653DF83E6E5CE977F52A71AED28B7BE119CFCBt3z4F" TargetMode="External"/><Relationship Id="rId230" Type="http://schemas.openxmlformats.org/officeDocument/2006/relationships/hyperlink" Target="consultantplus://offline/ref=B6F3AA29FBA7684AAF48207BF9DB715FDC6C3DEF9F37D277B9338943B6647D335A6A2E8ADC03F7BA10F7D4sDz8F" TargetMode="External"/><Relationship Id="rId468" Type="http://schemas.openxmlformats.org/officeDocument/2006/relationships/hyperlink" Target="consultantplus://offline/ref=339BEA25DD2542C0CBF129319C4F9A3879A772B091F6B7AC653DF83E6E5CE977F52A71AED28B7BE119CFCBt3z4F" TargetMode="External"/><Relationship Id="rId25" Type="http://schemas.openxmlformats.org/officeDocument/2006/relationships/hyperlink" Target="consultantplus://offline/ref=B6F3AA29FBA7684AAF48207BF9DB715FDC6C3DEF9F37D277B9338943B6647D335A6A2E8ADC03F7BA10F7D5sDzEF" TargetMode="External"/><Relationship Id="rId67" Type="http://schemas.openxmlformats.org/officeDocument/2006/relationships/hyperlink" Target="consultantplus://offline/ref=B6F3AA29FBA7684AAF48207BF9DB715FDC6C3DEF9132D178BF338943B6647D335A6A2E8ADC03F7BA10F7D1sDzCF" TargetMode="External"/><Relationship Id="rId272" Type="http://schemas.openxmlformats.org/officeDocument/2006/relationships/hyperlink" Target="consultantplus://offline/ref=B6F3AA29FBA7684AAF48207BF9DB715FDC6C3DEF9F37D277B9338943B6647D335A6A2E8ADC03F7BA10F7D4sDzCF" TargetMode="External"/><Relationship Id="rId328" Type="http://schemas.openxmlformats.org/officeDocument/2006/relationships/hyperlink" Target="consultantplus://offline/ref=B6F3AA29FBA7684AAF48207BF9DB715FDC6C3DEF9F37D277B9338943B6647D335A6A2E8ADC03F7BA10F7D4sDzCF" TargetMode="External"/><Relationship Id="rId535" Type="http://schemas.openxmlformats.org/officeDocument/2006/relationships/hyperlink" Target="consultantplus://offline/ref=339BEA25DD2542C0CBF129319C4F9A3879A772B09FF2B6AB633DF83E6E5CE977F52A71AED28B7BE11BC6C3t3z8F" TargetMode="External"/><Relationship Id="rId132" Type="http://schemas.openxmlformats.org/officeDocument/2006/relationships/hyperlink" Target="consultantplus://offline/ref=B6F3AA29FBA7684AAF48207BF9DB715FDC6C3DEF9535D576BA338943B6647D335A6A2E8ADC03F7BA10F7D4sDz8F" TargetMode="External"/><Relationship Id="rId174" Type="http://schemas.openxmlformats.org/officeDocument/2006/relationships/hyperlink" Target="consultantplus://offline/ref=B6F3AA29FBA7684AAF48207BF9DB715FDC6C3DEF9539D277BC338943B6647D335A6A2E8ADC03F7BA10F7D6sDzDF" TargetMode="External"/><Relationship Id="rId381" Type="http://schemas.openxmlformats.org/officeDocument/2006/relationships/hyperlink" Target="consultantplus://offline/ref=339BEA25DD2542C0CBF129319C4F9A3879A772B091F6B7AC653DF83E6E5CE977F52A71AED28B7BE119CFCBt3z4F" TargetMode="External"/><Relationship Id="rId241" Type="http://schemas.openxmlformats.org/officeDocument/2006/relationships/hyperlink" Target="consultantplus://offline/ref=B6F3AA29FBA7684AAF48207BF9DB715FDC6C3DEF9132D178BF338943B6647D335A6A2E8ADC03F7BA10F6D6sDz9F" TargetMode="External"/><Relationship Id="rId437" Type="http://schemas.openxmlformats.org/officeDocument/2006/relationships/hyperlink" Target="consultantplus://offline/ref=339BEA25DD2542C0CBF129319C4F9A3879A772B09EF4B3AA663DF83E6E5CE977F52A71AED28B7BE119CFC8t3z6F" TargetMode="External"/><Relationship Id="rId479" Type="http://schemas.openxmlformats.org/officeDocument/2006/relationships/hyperlink" Target="consultantplus://offline/ref=339BEA25DD2542C0CBF1373C8A23C4367FA42FBF9CF1BBFC3E62A36339t5z5F" TargetMode="External"/><Relationship Id="rId36" Type="http://schemas.openxmlformats.org/officeDocument/2006/relationships/hyperlink" Target="consultantplus://offline/ref=B6F3AA29FBA7684AAF48207BF9DB715FDC6C3DEF9132D178BF338943B6647D335A6A2E8ADC03F7BA10F7D4sDzBF" TargetMode="External"/><Relationship Id="rId283" Type="http://schemas.openxmlformats.org/officeDocument/2006/relationships/hyperlink" Target="consultantplus://offline/ref=B6F3AA29FBA7684AAF48207BF9DB715FDC6C3DEF9035D671BA338943B6647D335A6A2E8ADC03F7BA10F7D7sDzEF" TargetMode="External"/><Relationship Id="rId339" Type="http://schemas.openxmlformats.org/officeDocument/2006/relationships/hyperlink" Target="consultantplus://offline/ref=339BEA25DD2542C0CBF129319C4F9A3879A772B09BF4B0AD663DF83E6E5CE977F52A71AED28B7BE119CFCCt3z1F" TargetMode="External"/><Relationship Id="rId490" Type="http://schemas.openxmlformats.org/officeDocument/2006/relationships/hyperlink" Target="consultantplus://offline/ref=339BEA25DD2542C0CBF129319C4F9A3879A772B09FF3B4A3633DF83E6E5CE977F52A71AED28B7BE119CEC3t3z0F" TargetMode="External"/><Relationship Id="rId504" Type="http://schemas.openxmlformats.org/officeDocument/2006/relationships/hyperlink" Target="consultantplus://offline/ref=339BEA25DD2542C0CBF129319C4F9A3879A772B091F6B7AC653DF83E6E5CE977F52A71AED28B7BE119CFCBt3z4F" TargetMode="External"/><Relationship Id="rId546" Type="http://schemas.openxmlformats.org/officeDocument/2006/relationships/hyperlink" Target="consultantplus://offline/ref=339BEA25DD2542C0CBF129319C4F9A3879A772B09EF4B3AB673DF83E6E5CE977F52A71AED28B7BE119CFC8t3z8F" TargetMode="External"/><Relationship Id="rId78" Type="http://schemas.openxmlformats.org/officeDocument/2006/relationships/hyperlink" Target="consultantplus://offline/ref=B6F3AA29FBA7684AAF48207BF9DB715FDC6C3DEF9539D277BC338943B6647D335A6A2E8ADC03F7BA10F7D4sDzDF" TargetMode="External"/><Relationship Id="rId101" Type="http://schemas.openxmlformats.org/officeDocument/2006/relationships/hyperlink" Target="consultantplus://offline/ref=B6F3AA29FBA7684AAF483E76EFB72F51DA6F60E09431DE27E26CD21EE16D77641D2577C8980EFEB2s1z0F" TargetMode="External"/><Relationship Id="rId143" Type="http://schemas.openxmlformats.org/officeDocument/2006/relationships/hyperlink" Target="consultantplus://offline/ref=B6F3AA29FBA7684AAF48207BF9DB715FDC6C3DEF9132D178BF338943B6647D335A6A2E8ADC03F7BA10F6D3sDz9F" TargetMode="External"/><Relationship Id="rId185" Type="http://schemas.openxmlformats.org/officeDocument/2006/relationships/hyperlink" Target="consultantplus://offline/ref=B6F3AA29FBA7684AAF48207BF9DB715FDC6C3DEF9535D576BA338943B6647D335A6A2E8ADC03F7BA10F7D4sDz1F" TargetMode="External"/><Relationship Id="rId350" Type="http://schemas.openxmlformats.org/officeDocument/2006/relationships/hyperlink" Target="consultantplus://offline/ref=339BEA25DD2542C0CBF129319C4F9A3879A772B09EF4B3AA663DF83E6E5CE977F52A71AED28B7BE119CFC8t3z8F" TargetMode="External"/><Relationship Id="rId406" Type="http://schemas.openxmlformats.org/officeDocument/2006/relationships/hyperlink" Target="consultantplus://offline/ref=339BEA25DD2542C0CBF129319C4F9A3879A772B09FF3B4A3633DF83E6E5CE977F52A71AED28B7BE119CECEt3z7F" TargetMode="External"/><Relationship Id="rId9" Type="http://schemas.openxmlformats.org/officeDocument/2006/relationships/hyperlink" Target="consultantplus://offline/ref=B6F3AA29FBA7684AAF48207BF9DB715FDC6C3DEF9232D271BF338943B6647D335A6A2E8ADC03F7BA10F7D4sDz8F" TargetMode="External"/><Relationship Id="rId210" Type="http://schemas.openxmlformats.org/officeDocument/2006/relationships/hyperlink" Target="consultantplus://offline/ref=B6F3AA29FBA7684AAF48207BF9DB715FDC6C3DEF9132D178BF338943B6647D335A6A2E8ADC03F7BA10F5D1sDzBF" TargetMode="External"/><Relationship Id="rId392" Type="http://schemas.openxmlformats.org/officeDocument/2006/relationships/hyperlink" Target="consultantplus://offline/ref=339BEA25DD2542C0CBF129319C4F9A3879A772B09BF8B7AC603DF83E6E5CE977F52A71AED28B7BE119CFCEt3z8F" TargetMode="External"/><Relationship Id="rId427" Type="http://schemas.openxmlformats.org/officeDocument/2006/relationships/hyperlink" Target="consultantplus://offline/ref=339BEA25DD2542C0CBF129319C4F9A3879A772B091F6B7AC653DF83E6E5CE977F52A71AED28B7BE119CFCBt3z4F" TargetMode="External"/><Relationship Id="rId448" Type="http://schemas.openxmlformats.org/officeDocument/2006/relationships/hyperlink" Target="consultantplus://offline/ref=339BEA25DD2542C0CBF129319C4F9A3879A772B09BF8B7AC603DF83E6E5CE977F52A71AED28B7BE119CFCCt3z8F" TargetMode="External"/><Relationship Id="rId469" Type="http://schemas.openxmlformats.org/officeDocument/2006/relationships/hyperlink" Target="consultantplus://offline/ref=339BEA25DD2542C0CBF129319C4F9A3879A772B09BF4B0AD663DF83E6E5CE977F52A71AED28B7BE119CFC3t3z3F" TargetMode="External"/><Relationship Id="rId26" Type="http://schemas.openxmlformats.org/officeDocument/2006/relationships/hyperlink" Target="consultantplus://offline/ref=B6F3AA29FBA7684AAF483E76EFB72F51DA6F60E09431DE27E26CD21EE16D77641D2577C8980EF6B2s1z5F" TargetMode="External"/><Relationship Id="rId231" Type="http://schemas.openxmlformats.org/officeDocument/2006/relationships/hyperlink" Target="consultantplus://offline/ref=B6F3AA29FBA7684AAF48207BF9DB715FDC6C3DEF9132D178BF338943B6647D335A6A2E8ADC03F7BA10F7DDsDzFF" TargetMode="External"/><Relationship Id="rId252" Type="http://schemas.openxmlformats.org/officeDocument/2006/relationships/hyperlink" Target="consultantplus://offline/ref=B6F3AA29FBA7684AAF48207BF9DB715FDC6C3DEF9132D178BF338943B6647D335A6A2E8ADC03F7BA10F7DCsDz0F" TargetMode="External"/><Relationship Id="rId273" Type="http://schemas.openxmlformats.org/officeDocument/2006/relationships/hyperlink" Target="consultantplus://offline/ref=B6F3AA29FBA7684AAF48207BF9DB715FDC6C3DEF9F37D277B9338943B6647D335A6A2E8ADC03F7BA10F7D4sDzCF" TargetMode="External"/><Relationship Id="rId294" Type="http://schemas.openxmlformats.org/officeDocument/2006/relationships/hyperlink" Target="consultantplus://offline/ref=B6F3AA29FBA7684AAF48207BF9DB715FDC6C3DEF9539D277BC338943B6647D335A6A2E8ADC03F7BA10F7D0sDzEF" TargetMode="External"/><Relationship Id="rId308" Type="http://schemas.openxmlformats.org/officeDocument/2006/relationships/hyperlink" Target="consultantplus://offline/ref=B6F3AA29FBA7684AAF48207BF9DB715FDC6C3DEF9535D576BA338943B6647D335A6A2E8ADC03F7BA10F7D0sDz8F" TargetMode="External"/><Relationship Id="rId329" Type="http://schemas.openxmlformats.org/officeDocument/2006/relationships/hyperlink" Target="consultantplus://offline/ref=B6F3AA29FBA7684AAF48207BF9DB715FDC6C3DEF9F37D277B9338943B6647D335A6A2E8ADC03F7BA10F7D4sDzCF" TargetMode="External"/><Relationship Id="rId480" Type="http://schemas.openxmlformats.org/officeDocument/2006/relationships/hyperlink" Target="consultantplus://offline/ref=339BEA25DD2542C0CBF129319C4F9A3879A772B09FF3B4A3633DF83E6E5CE977F52A71AED28B7BE119CEC2t3z5F" TargetMode="External"/><Relationship Id="rId515" Type="http://schemas.openxmlformats.org/officeDocument/2006/relationships/hyperlink" Target="consultantplus://offline/ref=339BEA25DD2542C0CBF129319C4F9A3879A772B09BF8B7AC603DF83E6E5CE977F52A71AED28B7BE119CFC3t3z2F" TargetMode="External"/><Relationship Id="rId536" Type="http://schemas.openxmlformats.org/officeDocument/2006/relationships/hyperlink" Target="consultantplus://offline/ref=339BEA25DD2542C0CBF129319C4F9A3879A772B09EF4B3AB673DF83E6E5CE977F52A71AED28B7BE119CFC9t3z7F" TargetMode="External"/><Relationship Id="rId47" Type="http://schemas.openxmlformats.org/officeDocument/2006/relationships/hyperlink" Target="consultantplus://offline/ref=B6F3AA29FBA7684AAF48207BF9DB715FDC6C3DEF9132D178BF338943B6647D335A6A2E8ADC03F7BA10F7D7sDzCF" TargetMode="External"/><Relationship Id="rId68" Type="http://schemas.openxmlformats.org/officeDocument/2006/relationships/hyperlink" Target="consultantplus://offline/ref=B6F3AA29FBA7684AAF48207BF9DB715FDC6C3DEF9132D178BF338943B6647D335A6A2E8ADC03F7BA10F7D1sDzDF" TargetMode="External"/><Relationship Id="rId89" Type="http://schemas.openxmlformats.org/officeDocument/2006/relationships/hyperlink" Target="consultantplus://offline/ref=B6F3AA29FBA7684AAF48207BF9DB715FDC6C3DEF9035D671BA338943B6647D335A6A2E8ADC03F7BA10F7D4sDzFF" TargetMode="External"/><Relationship Id="rId112" Type="http://schemas.openxmlformats.org/officeDocument/2006/relationships/hyperlink" Target="consultantplus://offline/ref=B6F3AA29FBA7684AAF48207BF9DB715FDC6C3DEF9132D178BF338943B6647D335A6A2E8ADC03F7BA10F5D1sDzCF" TargetMode="External"/><Relationship Id="rId133" Type="http://schemas.openxmlformats.org/officeDocument/2006/relationships/hyperlink" Target="consultantplus://offline/ref=B6F3AA29FBA7684AAF48207BF9DB715FDC6C3DEF9539D277BC338943B6647D335A6A2E8ADC03F7BA10F7D0sDzFF" TargetMode="External"/><Relationship Id="rId154" Type="http://schemas.openxmlformats.org/officeDocument/2006/relationships/hyperlink" Target="consultantplus://offline/ref=B6F3AA29FBA7684AAF48207BF9DB715FDC6C3DEF9539D277BC338943B6647D335A6A2E8ADC03F7BA10F7D7sDz0F" TargetMode="External"/><Relationship Id="rId175" Type="http://schemas.openxmlformats.org/officeDocument/2006/relationships/hyperlink" Target="consultantplus://offline/ref=B6F3AA29FBA7684AAF48207BF9DB715FDC6C3DEF9539D277BC338943B6647D335A6A2E8ADC03F7BA10F7D6sDzFF" TargetMode="External"/><Relationship Id="rId340" Type="http://schemas.openxmlformats.org/officeDocument/2006/relationships/hyperlink" Target="consultantplus://offline/ref=339BEA25DD2542C0CBF129319C4F9A3879A772B09FF3B4A3633DF83E6E5CE977F52A71AED28B7BE119CEC9t3z1F" TargetMode="External"/><Relationship Id="rId361" Type="http://schemas.openxmlformats.org/officeDocument/2006/relationships/hyperlink" Target="consultantplus://offline/ref=339BEA25DD2542C0CBF129319C4F9A3879A772B09EF4B3AA663DF83E6E5CE977F52A71AED28B7BE119CFCEt3z8F" TargetMode="External"/><Relationship Id="rId557" Type="http://schemas.openxmlformats.org/officeDocument/2006/relationships/hyperlink" Target="consultantplus://offline/ref=339BEA25DD2542C0CBF129319C4F9A3879A772B09FF3B4A3633DF83E6E5CE977F52A71AED28B7BE119CDC8t3z5F" TargetMode="External"/><Relationship Id="rId196" Type="http://schemas.openxmlformats.org/officeDocument/2006/relationships/hyperlink" Target="consultantplus://offline/ref=B6F3AA29FBA7684AAF48207BF9DB715FDC6C3DEF9535D576BA338943B6647D335A6A2E8ADC03F7BA10F7D7sDz9F" TargetMode="External"/><Relationship Id="rId200" Type="http://schemas.openxmlformats.org/officeDocument/2006/relationships/hyperlink" Target="consultantplus://offline/ref=B6F3AA29FBA7684AAF48207BF9DB715FDC6C3DEF9035D671BA338943B6647D335A6A2E8ADC03F7BA10F7D7sDz0F" TargetMode="External"/><Relationship Id="rId382" Type="http://schemas.openxmlformats.org/officeDocument/2006/relationships/hyperlink" Target="consultantplus://offline/ref=339BEA25DD2542C0CBF129319C4F9A3879A772B09BF4B0AD663DF83E6E5CE977F52A71AED28B7BE119CFCDt3z2F" TargetMode="External"/><Relationship Id="rId417" Type="http://schemas.openxmlformats.org/officeDocument/2006/relationships/hyperlink" Target="consultantplus://offline/ref=339BEA25DD2542C0CBF129319C4F9A3879A772B09BF4B0AD663DF83E6E5CE977F52A71AED28B7BE119CFCDt3z9F" TargetMode="External"/><Relationship Id="rId438" Type="http://schemas.openxmlformats.org/officeDocument/2006/relationships/hyperlink" Target="consultantplus://offline/ref=339BEA25DD2542C0CBF129319C4F9A3879A772B091F6B7AC653DF83E6E5CE977F52A71AED28B7BE119CFCBt3z0F" TargetMode="External"/><Relationship Id="rId459" Type="http://schemas.openxmlformats.org/officeDocument/2006/relationships/hyperlink" Target="consultantplus://offline/ref=339BEA25DD2542C0CBF129319C4F9A3879A772B09BF8B7AC603DF83E6E5CE977F52A71AED28B7BE119CFCDt3z2F" TargetMode="External"/><Relationship Id="rId16" Type="http://schemas.openxmlformats.org/officeDocument/2006/relationships/hyperlink" Target="consultantplus://offline/ref=B6F3AA29FBA7684AAF48207BF9DB715FDC6C3DEF9F39D570BE338943B6647D335A6A2E8ADC03F7BA10F5DDsDzAF" TargetMode="External"/><Relationship Id="rId221" Type="http://schemas.openxmlformats.org/officeDocument/2006/relationships/hyperlink" Target="consultantplus://offline/ref=B6F3AA29FBA7684AAF48207BF9DB715FDC6C3DEF9F37D277B9338943B6647D335A6A2E8ADC03F7BA10F7D4sDzCF" TargetMode="External"/><Relationship Id="rId242" Type="http://schemas.openxmlformats.org/officeDocument/2006/relationships/hyperlink" Target="consultantplus://offline/ref=B6F3AA29FBA7684AAF48207BF9DB715FDC6C3DEF9035D671BA338943B6647D335A6A2E8ADC03F7BA10F7D7sDz9F" TargetMode="External"/><Relationship Id="rId263" Type="http://schemas.openxmlformats.org/officeDocument/2006/relationships/hyperlink" Target="consultantplus://offline/ref=B6F3AA29FBA7684AAF48207BF9DB715FDC6C3DEF9535D576BA338943B6647D335A6A2E8ADC03F7BA10F7D6sDzCF" TargetMode="External"/><Relationship Id="rId284" Type="http://schemas.openxmlformats.org/officeDocument/2006/relationships/hyperlink" Target="consultantplus://offline/ref=B6F3AA29FBA7684AAF48207BF9DB715FDC6C3DEF9F37D277B9338943B6647D335A6A2E8ADC03F7BA10F7D4sDz8F" TargetMode="External"/><Relationship Id="rId319" Type="http://schemas.openxmlformats.org/officeDocument/2006/relationships/hyperlink" Target="consultantplus://offline/ref=B6F3AA29FBA7684AAF48207BF9DB715FDC6C3DEF9535D576BA338943B6647D335A6A2E8ADC03F7BA10F7D0sDzCF" TargetMode="External"/><Relationship Id="rId470" Type="http://schemas.openxmlformats.org/officeDocument/2006/relationships/hyperlink" Target="consultantplus://offline/ref=339BEA25DD2542C0CBF129319C4F9A3879A772B091F6B7AC653DF83E6E5CE977F52A71AED28B7BE119CFCBt3z4F" TargetMode="External"/><Relationship Id="rId491" Type="http://schemas.openxmlformats.org/officeDocument/2006/relationships/hyperlink" Target="consultantplus://offline/ref=339BEA25DD2542C0CBF129319C4F9A3879A772B09BF4B0AD663DF83E6E5CE977F52A71AED28B7BE119CFC3t3z8F" TargetMode="External"/><Relationship Id="rId505" Type="http://schemas.openxmlformats.org/officeDocument/2006/relationships/hyperlink" Target="consultantplus://offline/ref=339BEA25DD2542C0CBF129319C4F9A3879A772B091F6B7AC653DF83E6E5CE977F52A71AED28B7BE119CFCBt3z4F" TargetMode="External"/><Relationship Id="rId526" Type="http://schemas.openxmlformats.org/officeDocument/2006/relationships/hyperlink" Target="consultantplus://offline/ref=339BEA25DD2542C0CBF129319C4F9A3879A772B09EF4B3AB673DF83E6E5CE977F52A71AED28B7BE119CFC8t3z6F" TargetMode="External"/><Relationship Id="rId37" Type="http://schemas.openxmlformats.org/officeDocument/2006/relationships/hyperlink" Target="consultantplus://offline/ref=B6F3AA29FBA7684AAF48207BF9DB715FDC6C3DEF9132D178BF338943B6647D335A6A2E8ADC03F7BA10F7D4sDzCF" TargetMode="External"/><Relationship Id="rId58" Type="http://schemas.openxmlformats.org/officeDocument/2006/relationships/hyperlink" Target="consultantplus://offline/ref=B6F3AA29FBA7684AAF48207BF9DB715FDC6C3DEF9132D178BF338943B6647D335A6A2E8ADC03F7BA10F7D6sDzDF" TargetMode="External"/><Relationship Id="rId79" Type="http://schemas.openxmlformats.org/officeDocument/2006/relationships/hyperlink" Target="consultantplus://offline/ref=B6F3AA29FBA7684AAF48207BF9DB715FDC6C3DEF9035D671BA338943B6647D335A6A2E8ADC03F7BA10F7D4sDzBF" TargetMode="External"/><Relationship Id="rId102" Type="http://schemas.openxmlformats.org/officeDocument/2006/relationships/hyperlink" Target="consultantplus://offline/ref=B6F3AA29FBA7684AAF483E76EFB72F51DA6F61E29437DE27E26CD21EE16D77641D2577C8980FF4B9s1z0F" TargetMode="External"/><Relationship Id="rId123" Type="http://schemas.openxmlformats.org/officeDocument/2006/relationships/hyperlink" Target="consultantplus://offline/ref=B6F3AA29FBA7684AAF48207BF9DB715FDC6C3DEF9035D671BA338943B6647D335A6A2E8ADC03F7BA10F7D4sDz1F" TargetMode="External"/><Relationship Id="rId144" Type="http://schemas.openxmlformats.org/officeDocument/2006/relationships/hyperlink" Target="consultantplus://offline/ref=B6F3AA29FBA7684AAF48207BF9DB715FDC6C3DEF9132D178BF338943B6647D335A6A2E8ADC03F7BA10F6D3sDzAF" TargetMode="External"/><Relationship Id="rId330" Type="http://schemas.openxmlformats.org/officeDocument/2006/relationships/hyperlink" Target="consultantplus://offline/ref=B6F3AA29FBA7684AAF48207BF9DB715FDC6C3DEF9F37D277B9338943B6647D335A6A2E8ADC03F7BA10F7D4sDzCF" TargetMode="External"/><Relationship Id="rId547" Type="http://schemas.openxmlformats.org/officeDocument/2006/relationships/hyperlink" Target="consultantplus://offline/ref=339BEA25DD2542C0CBF129319C4F9A3879A772B09EF4B3AB673DF83E6E5CE977F52A71AED28B7BE119CFC8t3z8F" TargetMode="External"/><Relationship Id="rId90" Type="http://schemas.openxmlformats.org/officeDocument/2006/relationships/hyperlink" Target="consultantplus://offline/ref=B6F3AA29FBA7684AAF48207BF9DB715FDC6C3DEF9035D671BA338943B6647D335A6A2E8ADC03F7BA10F7D4sDzFF" TargetMode="External"/><Relationship Id="rId165" Type="http://schemas.openxmlformats.org/officeDocument/2006/relationships/hyperlink" Target="consultantplus://offline/ref=B6F3AA29FBA7684AAF48207BF9DB715FDC6C3DEF9539D277BC338943B6647D335A6A2E8ADC03F7BA10F7D6sDzBF" TargetMode="External"/><Relationship Id="rId186" Type="http://schemas.openxmlformats.org/officeDocument/2006/relationships/hyperlink" Target="consultantplus://offline/ref=B6F3AA29FBA7684AAF48207BF9DB715FDC6C3DEF9132D178BF338943B6647D335A6A2E8ADC03F7BA10F6D6sDz9F" TargetMode="External"/><Relationship Id="rId351" Type="http://schemas.openxmlformats.org/officeDocument/2006/relationships/hyperlink" Target="consultantplus://offline/ref=339BEA25DD2542C0CBF129319C4F9A3879A772B09BF4B0AD663DF83E6E5CE977F52A71AED28B7BE119CFCCt3z2F" TargetMode="External"/><Relationship Id="rId372" Type="http://schemas.openxmlformats.org/officeDocument/2006/relationships/hyperlink" Target="consultantplus://offline/ref=339BEA25DD2542C0CBF129319C4F9A3879A772B09EF4B3AA663DF83E6E5CE977F52A71AED28B7BE119CFCFt3z6F" TargetMode="External"/><Relationship Id="rId393" Type="http://schemas.openxmlformats.org/officeDocument/2006/relationships/hyperlink" Target="consultantplus://offline/ref=339BEA25DD2542C0CBF129319C4F9A3879A772B09BF4B0AD663DF83E6E5CE977F52A71AED28B7BE119CFCDt3z6F" TargetMode="External"/><Relationship Id="rId407" Type="http://schemas.openxmlformats.org/officeDocument/2006/relationships/hyperlink" Target="consultantplus://offline/ref=339BEA25DD2542C0CBF129319C4F9A3879A772B09EF4B3AA663DF83E6E5CE977F52A71AED28B7BE119CFC8t3z8F" TargetMode="External"/><Relationship Id="rId428" Type="http://schemas.openxmlformats.org/officeDocument/2006/relationships/hyperlink" Target="consultantplus://offline/ref=339BEA25DD2542C0CBF129319C4F9A3879A772B091F6B7AC653DF83E6E5CE977F52A71AED28B7BE119CFCBt3z4F" TargetMode="External"/><Relationship Id="rId449" Type="http://schemas.openxmlformats.org/officeDocument/2006/relationships/hyperlink" Target="consultantplus://offline/ref=339BEA25DD2542C0CBF129319C4F9A3879A772B09BF4B0AD663DF83E6E5CE977F52A71AED28B7BE119CFC2t3z6F" TargetMode="External"/><Relationship Id="rId211" Type="http://schemas.openxmlformats.org/officeDocument/2006/relationships/hyperlink" Target="consultantplus://offline/ref=B6F3AA29FBA7684AAF48207BF9DB715FDC6C3DEF9535D576BA338943B6647D335A6A2E8ADC03F7BA10F7D7sDzEF" TargetMode="External"/><Relationship Id="rId232" Type="http://schemas.openxmlformats.org/officeDocument/2006/relationships/hyperlink" Target="consultantplus://offline/ref=B6F3AA29FBA7684AAF48207BF9DB715FDC6C3DEF9132D178BF338943B6647D335A6A2E8ADC03F7BA10F7DDsDz0F" TargetMode="External"/><Relationship Id="rId253" Type="http://schemas.openxmlformats.org/officeDocument/2006/relationships/hyperlink" Target="consultantplus://offline/ref=B6F3AA29FBA7684AAF48207BF9DB715FDC6C3DEF9F37D277B9338943B6647D335A6A2E8ADC03F7BA10F7D6sDzCF" TargetMode="External"/><Relationship Id="rId274" Type="http://schemas.openxmlformats.org/officeDocument/2006/relationships/hyperlink" Target="consultantplus://offline/ref=B6F3AA29FBA7684AAF48207BF9DB715FDC6C3DEF9F37D277B9338943B6647D335A6A2E8ADC03F7BA10F7D0sDzBF" TargetMode="External"/><Relationship Id="rId295" Type="http://schemas.openxmlformats.org/officeDocument/2006/relationships/hyperlink" Target="consultantplus://offline/ref=B6F3AA29FBA7684AAF48207BF9DB715FDC6C3DEF9035D671BA338943B6647D335A6A2E8ADC03F7BA10F7D7sDzBF" TargetMode="External"/><Relationship Id="rId309" Type="http://schemas.openxmlformats.org/officeDocument/2006/relationships/hyperlink" Target="consultantplus://offline/ref=B6F3AA29FBA7684AAF48207BF9DB715FDC6C3DEF9132D178BF338943B6647D335A6A2E8ADC03F7BA10F6D3sDz8F" TargetMode="External"/><Relationship Id="rId460" Type="http://schemas.openxmlformats.org/officeDocument/2006/relationships/hyperlink" Target="consultantplus://offline/ref=339BEA25DD2542C0CBF129319C4F9A3879A772B09BF4B0AD663DF83E6E5CE977F52A71AED28B7BE119CFC3t3z1F" TargetMode="External"/><Relationship Id="rId481" Type="http://schemas.openxmlformats.org/officeDocument/2006/relationships/hyperlink" Target="consultantplus://offline/ref=339BEA25DD2542C0CBF129319C4F9A3879A772B09EF4B3AA663DF83E6E5CE977F52A71AED28B7BE119CFCFt3z1F" TargetMode="External"/><Relationship Id="rId516" Type="http://schemas.openxmlformats.org/officeDocument/2006/relationships/hyperlink" Target="consultantplus://offline/ref=339BEA25DD2542C0CBF129319C4F9A3879A772B091F6B7AC653DF83E6E5CE977F52A71AED28B7BE119CFCAt3z7F" TargetMode="External"/><Relationship Id="rId27" Type="http://schemas.openxmlformats.org/officeDocument/2006/relationships/hyperlink" Target="consultantplus://offline/ref=B6F3AA29FBA7684AAF483E76EFB72F51DA6F60E29232DE27E26CD21EE16D77641D2577C8980EF6B3s1z5F" TargetMode="External"/><Relationship Id="rId48" Type="http://schemas.openxmlformats.org/officeDocument/2006/relationships/hyperlink" Target="consultantplus://offline/ref=B6F3AA29FBA7684AAF48207BF9DB715FDC6C3DEF9132D178BF338943B6647D335A6A2E8ADC03F7BA10F7D7sDzDF" TargetMode="External"/><Relationship Id="rId69" Type="http://schemas.openxmlformats.org/officeDocument/2006/relationships/hyperlink" Target="consultantplus://offline/ref=B6F3AA29FBA7684AAF48207BF9DB715FDC6C3DEF9132D178BF338943B6647D335A6A2E8ADC03F7BA10F7D1sDzEF" TargetMode="External"/><Relationship Id="rId113" Type="http://schemas.openxmlformats.org/officeDocument/2006/relationships/hyperlink" Target="consultantplus://offline/ref=B6F3AA29FBA7684AAF48207BF9DB715FDC6C3DEF9035D671BA338943B6647D335A6A2E8ADC03F7BA10F7D5sDz1F" TargetMode="External"/><Relationship Id="rId134" Type="http://schemas.openxmlformats.org/officeDocument/2006/relationships/hyperlink" Target="consultantplus://offline/ref=B6F3AA29FBA7684AAF48207BF9DB715FDC6C3DEF9539D277BC338943B6647D335A6A2E8ADC03F7BA10F7D7sDz8F" TargetMode="External"/><Relationship Id="rId320" Type="http://schemas.openxmlformats.org/officeDocument/2006/relationships/hyperlink" Target="consultantplus://offline/ref=B6F3AA29FBA7684AAF48207BF9DB715FDC6C3DEF9035D671BA338943B6647D335A6A2E8ADC03F7BA10F7D6sDz8F" TargetMode="External"/><Relationship Id="rId537" Type="http://schemas.openxmlformats.org/officeDocument/2006/relationships/hyperlink" Target="consultantplus://offline/ref=339BEA25DD2542C0CBF129319C4F9A3879A772B09FF2B6AB633DF83E6E5CE977F52A71AED28B7BE11BCCC3t3z7F" TargetMode="External"/><Relationship Id="rId558" Type="http://schemas.openxmlformats.org/officeDocument/2006/relationships/hyperlink" Target="consultantplus://offline/ref=339BEA25DD2542C0CBF129319C4F9A3879A772B09FF3B4A3633DF83E6E5CE977F52A71AED28B7BE119CDC8t3z8F" TargetMode="External"/><Relationship Id="rId80" Type="http://schemas.openxmlformats.org/officeDocument/2006/relationships/hyperlink" Target="consultantplus://offline/ref=B6F3AA29FBA7684AAF48207BF9DB715FDC6C3DEF9232D271BF338943B6647D335A6A2E8ADC03F7BA10F7D4sDz8F" TargetMode="External"/><Relationship Id="rId155" Type="http://schemas.openxmlformats.org/officeDocument/2006/relationships/hyperlink" Target="consultantplus://offline/ref=B6F3AA29FBA7684AAF48207BF9DB715FDC6C3DEF9539D277BC338943B6647D335A6A2E8ADC03F7BA10F7D7sDz1F" TargetMode="External"/><Relationship Id="rId176" Type="http://schemas.openxmlformats.org/officeDocument/2006/relationships/hyperlink" Target="consultantplus://offline/ref=B6F3AA29FBA7684AAF48207BF9DB715FDC6C3DEF9F37D277B9338943B6647D335A6A2E8ADC03F7BA10F7D4sDz8F" TargetMode="External"/><Relationship Id="rId197" Type="http://schemas.openxmlformats.org/officeDocument/2006/relationships/hyperlink" Target="consultantplus://offline/ref=B6F3AA29FBA7684AAF48207BF9DB715FDC6C3DEF9535D576BA338943B6647D335A6A2E8ADC03F7BA10F7D7sDzAF" TargetMode="External"/><Relationship Id="rId341" Type="http://schemas.openxmlformats.org/officeDocument/2006/relationships/hyperlink" Target="consultantplus://offline/ref=339BEA25DD2542C0CBF129319C4F9A3879A772B09EF4B3AA663DF83E6E5CE977F52A71AED28B7BE119CFC8t3z1F" TargetMode="External"/><Relationship Id="rId362" Type="http://schemas.openxmlformats.org/officeDocument/2006/relationships/hyperlink" Target="consultantplus://offline/ref=339BEA25DD2542C0CBF129319C4F9A3879A772B09BF4B0AD663DF83E6E5CE977F52A71AED28B7BE119CFCCt3z3F" TargetMode="External"/><Relationship Id="rId383" Type="http://schemas.openxmlformats.org/officeDocument/2006/relationships/hyperlink" Target="consultantplus://offline/ref=339BEA25DD2542C0CBF129319C4F9A3879A772B09BF4B0AD663DF83E6E5CE977F52A71AED28B7BE119CFCDt3z3F" TargetMode="External"/><Relationship Id="rId418" Type="http://schemas.openxmlformats.org/officeDocument/2006/relationships/hyperlink" Target="consultantplus://offline/ref=339BEA25DD2542C0CBF129319C4F9A3879A772B09EF4B3AA663DF83E6E5CE977F52A71AED28B7BE119CFC9t3z0F" TargetMode="External"/><Relationship Id="rId439" Type="http://schemas.openxmlformats.org/officeDocument/2006/relationships/hyperlink" Target="consultantplus://offline/ref=339BEA25DD2542C0CBF129319C4F9A3879A772B09FF3B4A3633DF83E6E5CE977F52A71AED28B7BE119CFCFt3z6F" TargetMode="External"/><Relationship Id="rId201" Type="http://schemas.openxmlformats.org/officeDocument/2006/relationships/hyperlink" Target="consultantplus://offline/ref=B6F3AA29FBA7684AAF48207BF9DB715FDC6C3DEF9539D277BC338943B6647D335A6A2E8ADC03F7BA10F7D0sDz1F" TargetMode="External"/><Relationship Id="rId222" Type="http://schemas.openxmlformats.org/officeDocument/2006/relationships/hyperlink" Target="consultantplus://offline/ref=B6F3AA29FBA7684AAF48207BF9DB715FDC6C3DEF9F37D277B9338943B6647D335A6A2E8ADC03F7BA10F7D4sDzCF" TargetMode="External"/><Relationship Id="rId243" Type="http://schemas.openxmlformats.org/officeDocument/2006/relationships/hyperlink" Target="consultantplus://offline/ref=B6F3AA29FBA7684AAF48207BF9DB715FDC6C3DEF9539D277BC338943B6647D335A6A2E8ADC03F7BA10F7D0sDzDF" TargetMode="External"/><Relationship Id="rId264" Type="http://schemas.openxmlformats.org/officeDocument/2006/relationships/hyperlink" Target="consultantplus://offline/ref=B6F3AA29FBA7684AAF48207BF9DB715FDC6C3DEF9132D178BF338943B6647D335A6A2E8ADC03F7BA10F6D5sDz8F" TargetMode="External"/><Relationship Id="rId285" Type="http://schemas.openxmlformats.org/officeDocument/2006/relationships/hyperlink" Target="consultantplus://offline/ref=B6F3AA29FBA7684AAF48207BF9DB715FDC6C3DEF9132D178BF338943B6647D335A6A2E8ADC03F7BA10F7D0sDzEF" TargetMode="External"/><Relationship Id="rId450" Type="http://schemas.openxmlformats.org/officeDocument/2006/relationships/hyperlink" Target="consultantplus://offline/ref=339BEA25DD2542C0CBF129319C4F9A3879A772B09BF8B7AC603DF83E6E5CE977F52A71AED28B7BE119CFCCt3z9F" TargetMode="External"/><Relationship Id="rId471" Type="http://schemas.openxmlformats.org/officeDocument/2006/relationships/hyperlink" Target="consultantplus://offline/ref=339BEA25DD2542C0CBF129319C4F9A3879A772B091F6B7AC653DF83E6E5CE977F52A71AED28B7BE119CFCBt3z4F" TargetMode="External"/><Relationship Id="rId506" Type="http://schemas.openxmlformats.org/officeDocument/2006/relationships/hyperlink" Target="consultantplus://offline/ref=339BEA25DD2542C0CBF129319C4F9A3879A772B091F6B7AC653DF83E6E5CE977F52A71AED28B7BE119CFCBt3z2F" TargetMode="External"/><Relationship Id="rId17" Type="http://schemas.openxmlformats.org/officeDocument/2006/relationships/hyperlink" Target="consultantplus://offline/ref=B6F3AA29FBA7684AAF48207BF9DB715FDC6C3DEF9531D777B9338943B6647D335A6A2E8ADC03F7BA10F7D5sDzEF" TargetMode="External"/><Relationship Id="rId38" Type="http://schemas.openxmlformats.org/officeDocument/2006/relationships/hyperlink" Target="consultantplus://offline/ref=B6F3AA29FBA7684AAF48207BF9DB715FDC6C3DEF9132D178BF338943B6647D335A6A2E8ADC03F7BA10F7D4sDzDF" TargetMode="External"/><Relationship Id="rId59" Type="http://schemas.openxmlformats.org/officeDocument/2006/relationships/hyperlink" Target="consultantplus://offline/ref=B6F3AA29FBA7684AAF48207BF9DB715FDC6C3DEF9132D178BF338943B6647D335A6A2E8ADC03F7BA10F7D6sDzEF" TargetMode="External"/><Relationship Id="rId103" Type="http://schemas.openxmlformats.org/officeDocument/2006/relationships/hyperlink" Target="consultantplus://offline/ref=B6F3AA29FBA7684AAF48207BF9DB715FDC6C3DEF9132D178BF338943B6647D335A6A2E8ADC03F7BA10F5D1sDzAF" TargetMode="External"/><Relationship Id="rId124" Type="http://schemas.openxmlformats.org/officeDocument/2006/relationships/hyperlink" Target="consultantplus://offline/ref=B6F3AA29FBA7684AAF48207BF9DB715FDC6C3DEF9132D178BF338943B6647D335A6A2E8ADC03F7BA10F5D1sDzBF" TargetMode="External"/><Relationship Id="rId310" Type="http://schemas.openxmlformats.org/officeDocument/2006/relationships/hyperlink" Target="consultantplus://offline/ref=B6F3AA29FBA7684AAF48207BF9DB715FDC6C3DEF9132D178BF338943B6647D335A6A2E8ADC03F7BA10F6D3sDz9F" TargetMode="External"/><Relationship Id="rId492" Type="http://schemas.openxmlformats.org/officeDocument/2006/relationships/hyperlink" Target="consultantplus://offline/ref=339BEA25DD2542C0CBF129319C4F9A3879A772B09BF8B7AC603DF83E6E5CE977F52A71AED28B7BE119CFC2t3z1F" TargetMode="External"/><Relationship Id="rId527" Type="http://schemas.openxmlformats.org/officeDocument/2006/relationships/hyperlink" Target="consultantplus://offline/ref=339BEA25DD2542C0CBF129319C4F9A3879A772B09EF4B3AB673DF83E6E5CE977F52A71AED28B7BE119CFC8t3z5F" TargetMode="External"/><Relationship Id="rId548" Type="http://schemas.openxmlformats.org/officeDocument/2006/relationships/hyperlink" Target="consultantplus://offline/ref=339BEA25DD2542C0CBF129319C4F9A3879A772B09EF4B3AB673DF83E6E5CE977F52A71AED28B7BE119CFC8t3z8F" TargetMode="External"/><Relationship Id="rId70" Type="http://schemas.openxmlformats.org/officeDocument/2006/relationships/hyperlink" Target="consultantplus://offline/ref=B6F3AA29FBA7684AAF48207BF9DB715FDC6C3DEF9132D178BF338943B6647D335A6A2E8ADC03F7BA10F7D1sDzFF" TargetMode="External"/><Relationship Id="rId91" Type="http://schemas.openxmlformats.org/officeDocument/2006/relationships/hyperlink" Target="consultantplus://offline/ref=B6F3AA29FBA7684AAF48207BF9DB715FDC6C3DEF9035D671BA338943B6647D335A6A2E8ADC03F7BA10F7D4sDzFF" TargetMode="External"/><Relationship Id="rId145" Type="http://schemas.openxmlformats.org/officeDocument/2006/relationships/hyperlink" Target="consultantplus://offline/ref=B6F3AA29FBA7684AAF48207BF9DB715FDC6C3DEF9132D178BF338943B6647D335A6A2E8ADC03F7BA10F6D3sDzBF" TargetMode="External"/><Relationship Id="rId166" Type="http://schemas.openxmlformats.org/officeDocument/2006/relationships/hyperlink" Target="consultantplus://offline/ref=B6F3AA29FBA7684AAF48207BF9DB715FDC6C3DEF9035D671BA338943B6647D335A6A2E8ADC03F7BA10F7D0sDzEF" TargetMode="External"/><Relationship Id="rId187" Type="http://schemas.openxmlformats.org/officeDocument/2006/relationships/hyperlink" Target="consultantplus://offline/ref=B6F3AA29FBA7684AAF48207BF9DB715FDC6C3DEF9539D277BC338943B6647D335A6A2E8ADC03F7BA10F7D6sDz1F" TargetMode="External"/><Relationship Id="rId331" Type="http://schemas.openxmlformats.org/officeDocument/2006/relationships/hyperlink" Target="consultantplus://offline/ref=B6F3AA29FBA7684AAF48207BF9DB715FDC6C3DEF9535D576BA338943B6647D335A6A2E8ADC03F7BA10F7D0sDzFF" TargetMode="External"/><Relationship Id="rId352" Type="http://schemas.openxmlformats.org/officeDocument/2006/relationships/hyperlink" Target="consultantplus://offline/ref=339BEA25DD2542C0CBF129319C4F9A3879A772B09BF8B7AC603DF83E6E5CE977F52A71AED28B7BE119CFCFt3z9F" TargetMode="External"/><Relationship Id="rId373" Type="http://schemas.openxmlformats.org/officeDocument/2006/relationships/hyperlink" Target="consultantplus://offline/ref=339BEA25DD2542C0CBF129319C4F9A3879A772B09BF4B0AD663DF83E6E5CE977F52A71AED28B7BE119CFCCt3z9F" TargetMode="External"/><Relationship Id="rId394" Type="http://schemas.openxmlformats.org/officeDocument/2006/relationships/hyperlink" Target="consultantplus://offline/ref=339BEA25DD2542C0CBF129319C4F9A3879A772B09EF4B3AA663DF83E6E5CE977F52A71AED28B7BE119CFC8t3z6F" TargetMode="External"/><Relationship Id="rId408" Type="http://schemas.openxmlformats.org/officeDocument/2006/relationships/hyperlink" Target="consultantplus://offline/ref=339BEA25DD2542C0CBF129319C4F9A3879A772B09BF8B7AC603DF83E6E5CE977F52A71AED28B7BE119CFCFt3z9F" TargetMode="External"/><Relationship Id="rId429" Type="http://schemas.openxmlformats.org/officeDocument/2006/relationships/hyperlink" Target="consultantplus://offline/ref=339BEA25DD2542C0CBF129319C4F9A3879A772B091F6B7AC653DF83E6E5CE977F52A71AED28B7BE119CFCBt3z4F" TargetMode="External"/><Relationship Id="rId1" Type="http://schemas.openxmlformats.org/officeDocument/2006/relationships/styles" Target="styles.xml"/><Relationship Id="rId212" Type="http://schemas.openxmlformats.org/officeDocument/2006/relationships/hyperlink" Target="consultantplus://offline/ref=B6F3AA29FBA7684AAF48207BF9DB715FDC6C3DEF9535D576BA338943B6647D335A6A2E8ADC03F7BA10F7D7sDzFF" TargetMode="External"/><Relationship Id="rId233" Type="http://schemas.openxmlformats.org/officeDocument/2006/relationships/hyperlink" Target="consultantplus://offline/ref=B6F3AA29FBA7684AAF48207BF9DB715FDC6C3DEF9035D671BA338943B6647D335A6A2E8ADC03F7BA10F7D6sDz1F" TargetMode="External"/><Relationship Id="rId254" Type="http://schemas.openxmlformats.org/officeDocument/2006/relationships/hyperlink" Target="consultantplus://offline/ref=B6F3AA29FBA7684AAF48207BF9DB715FDC6C3DEF9132D178BF338943B6647D335A6A2E8ADC03F7BA10F6D1sDzFF" TargetMode="External"/><Relationship Id="rId440" Type="http://schemas.openxmlformats.org/officeDocument/2006/relationships/hyperlink" Target="consultantplus://offline/ref=339BEA25DD2542C0CBF129319C4F9A3879A772B09FF3B4A3633DF83E6E5CE977F52A71AED28B7BE119CEC9t3z7F" TargetMode="External"/><Relationship Id="rId28" Type="http://schemas.openxmlformats.org/officeDocument/2006/relationships/hyperlink" Target="consultantplus://offline/ref=B6F3AA29FBA7684AAF483E76EFB72F51DA6F60E79539DE27E26CD21EE16D77641D2577C8980FF7BFs1z0F" TargetMode="External"/><Relationship Id="rId49" Type="http://schemas.openxmlformats.org/officeDocument/2006/relationships/hyperlink" Target="consultantplus://offline/ref=B6F3AA29FBA7684AAF48207BF9DB715FDC6C3DEF9132D178BF338943B6647D335A6A2E8ADC03F7BA10F7D7sDzEF" TargetMode="External"/><Relationship Id="rId114" Type="http://schemas.openxmlformats.org/officeDocument/2006/relationships/hyperlink" Target="consultantplus://offline/ref=B6F3AA29FBA7684AAF48207BF9DB715FDC6C3DEF9035D671BA338943B6647D335A6A2E8ADC03F7BA10F7D4sDz9F" TargetMode="External"/><Relationship Id="rId275" Type="http://schemas.openxmlformats.org/officeDocument/2006/relationships/hyperlink" Target="consultantplus://offline/ref=B6F3AA29FBA7684AAF48207BF9DB715FDC6C3DEF9F37D277B9338943B6647D335A6A2E8ADC03F7BA10F7D4sDzCF" TargetMode="External"/><Relationship Id="rId296" Type="http://schemas.openxmlformats.org/officeDocument/2006/relationships/hyperlink" Target="consultantplus://offline/ref=B6F3AA29FBA7684AAF48207BF9DB715FDC6C3DEF9132D178BF338943B6647D335A6A2E8ADC03F7BA10F6D6sDzAF" TargetMode="External"/><Relationship Id="rId300" Type="http://schemas.openxmlformats.org/officeDocument/2006/relationships/hyperlink" Target="consultantplus://offline/ref=B6F3AA29FBA7684AAF48207BF9DB715FDC6C3DEF9132D178BF338943B6647D335A6A2E8ADC03F7BA10F6D1sDzFF" TargetMode="External"/><Relationship Id="rId461" Type="http://schemas.openxmlformats.org/officeDocument/2006/relationships/hyperlink" Target="consultantplus://offline/ref=339BEA25DD2542C0CBF129319C4F9A3879A772B09BF8B7AC603DF83E6E5CE977F52A71AED28B7BE119CFCDt3z3F" TargetMode="External"/><Relationship Id="rId482" Type="http://schemas.openxmlformats.org/officeDocument/2006/relationships/hyperlink" Target="consultantplus://offline/ref=339BEA25DD2542C0CBF129319C4F9A3879A772B09FF3B4A3633DF83E6E5CE977F52A71AED28B7BE119CFCFt3z6F" TargetMode="External"/><Relationship Id="rId517" Type="http://schemas.openxmlformats.org/officeDocument/2006/relationships/hyperlink" Target="consultantplus://offline/ref=339BEA25DD2542C0CBF129319C4F9A3879A772B091F6B7AC653DF83E6E5CE977F52A71AED28B7BE119CECCt3z8F" TargetMode="External"/><Relationship Id="rId538" Type="http://schemas.openxmlformats.org/officeDocument/2006/relationships/hyperlink" Target="consultantplus://offline/ref=339BEA25DD2542C0CBF129319C4F9A3879A772B09FF2B6AB633DF83E6E5CE977F52A71AED28B7BE118CBCAt3z1F" TargetMode="External"/><Relationship Id="rId559" Type="http://schemas.openxmlformats.org/officeDocument/2006/relationships/hyperlink" Target="consultantplus://offline/ref=339BEA25DD2542C0CBF129319C4F9A3879A772B09FF3B4A3633DF83E6E5CE977F52A71AED28B7BE119CDC8t3z9F" TargetMode="External"/><Relationship Id="rId60" Type="http://schemas.openxmlformats.org/officeDocument/2006/relationships/hyperlink" Target="consultantplus://offline/ref=B6F3AA29FBA7684AAF48207BF9DB715FDC6C3DEF9132D178BF338943B6647D335A6A2E8ADC03F7BA10F7D6sDzFF" TargetMode="External"/><Relationship Id="rId81" Type="http://schemas.openxmlformats.org/officeDocument/2006/relationships/hyperlink" Target="consultantplus://offline/ref=B6F3AA29FBA7684AAF483E76EFB72F51DA6F60E09431DE27E26CD21EE16D77641D2577C8980EF2BEs1z2F" TargetMode="External"/><Relationship Id="rId135" Type="http://schemas.openxmlformats.org/officeDocument/2006/relationships/hyperlink" Target="consultantplus://offline/ref=B6F3AA29FBA7684AAF48207BF9DB715FDC6C3DEF9539D277BC338943B6647D335A6A2E8ADC03F7BA10F7D7sDz9F" TargetMode="External"/><Relationship Id="rId156" Type="http://schemas.openxmlformats.org/officeDocument/2006/relationships/hyperlink" Target="consultantplus://offline/ref=B6F3AA29FBA7684AAF48207BF9DB715FDC6C3DEF9539D277BC338943B6647D335A6A2E8ADC03F7BA10F7D6sDz8F" TargetMode="External"/><Relationship Id="rId177" Type="http://schemas.openxmlformats.org/officeDocument/2006/relationships/hyperlink" Target="consultantplus://offline/ref=B6F3AA29FBA7684AAF48207BF9DB715FDC6C3DEF9132D178BF338943B6647D335A6A2E8ADC03F7BA10F7D0sDzEF" TargetMode="External"/><Relationship Id="rId198" Type="http://schemas.openxmlformats.org/officeDocument/2006/relationships/hyperlink" Target="consultantplus://offline/ref=B6F3AA29FBA7684AAF48207BF9DB715FDC6C3DEF9539D277BC338943B6647D335A6A2E8ADC03F7BA10F7D0sDzFF" TargetMode="External"/><Relationship Id="rId321" Type="http://schemas.openxmlformats.org/officeDocument/2006/relationships/hyperlink" Target="consultantplus://offline/ref=B6F3AA29FBA7684AAF48207BF9DB715FDC6C3DEF9F37D277B9338943B6647D335A6A2E8ADC03F7BA10F7D4sDzCF" TargetMode="External"/><Relationship Id="rId342" Type="http://schemas.openxmlformats.org/officeDocument/2006/relationships/hyperlink" Target="consultantplus://offline/ref=339BEA25DD2542C0CBF129319C4F9A3879A772B09BF8B7AC603DF83E6E5CE977F52A71AED28B7BE119CFCEt3z7F" TargetMode="External"/><Relationship Id="rId363" Type="http://schemas.openxmlformats.org/officeDocument/2006/relationships/hyperlink" Target="consultantplus://offline/ref=339BEA25DD2542C0CBF129319C4F9A3879A772B09EF4B3AA663DF83E6E5CE977F52A71AED28B7BE119CFC9t3z0F" TargetMode="External"/><Relationship Id="rId384" Type="http://schemas.openxmlformats.org/officeDocument/2006/relationships/hyperlink" Target="consultantplus://offline/ref=339BEA25DD2542C0CBF129319C4F9A3879A772B09BF4B0AD663DF83E6E5CE977F52A71AED28B7BE119CFCDt3z4F" TargetMode="External"/><Relationship Id="rId419" Type="http://schemas.openxmlformats.org/officeDocument/2006/relationships/hyperlink" Target="consultantplus://offline/ref=339BEA25DD2542C0CBF129319C4F9A3879A772B09EF4B3AA663DF83E6E5CE977F52A71AED28B7BE119CFCFt3z6F" TargetMode="External"/><Relationship Id="rId202" Type="http://schemas.openxmlformats.org/officeDocument/2006/relationships/hyperlink" Target="consultantplus://offline/ref=B6F3AA29FBA7684AAF48207BF9DB715FDC6C3DEF9535D576BA338943B6647D335A6A2E8ADC03F7BA10F7D7sDzBF" TargetMode="External"/><Relationship Id="rId223" Type="http://schemas.openxmlformats.org/officeDocument/2006/relationships/hyperlink" Target="consultantplus://offline/ref=B6F3AA29FBA7684AAF48207BF9DB715FDC6C3DEF9F37D277B9338943B6647D335A6A2E8ADC03F7BA10F7D4sDzCF" TargetMode="External"/><Relationship Id="rId244" Type="http://schemas.openxmlformats.org/officeDocument/2006/relationships/hyperlink" Target="consultantplus://offline/ref=B6F3AA29FBA7684AAF48207BF9DB715FDC6C3DEF9035D671BA338943B6647D335A6A2E8ADC03F7BA10F7D7sDzAF" TargetMode="External"/><Relationship Id="rId430" Type="http://schemas.openxmlformats.org/officeDocument/2006/relationships/hyperlink" Target="consultantplus://offline/ref=339BEA25DD2542C0CBF129319C4F9A3879A772B091F6B7AC653DF83E6E5CE977F52A71AED28B7BE119CFCBt3z4F" TargetMode="External"/><Relationship Id="rId18" Type="http://schemas.openxmlformats.org/officeDocument/2006/relationships/hyperlink" Target="consultantplus://offline/ref=B6F3AA29FBA7684AAF48207BF9DB715FDC6C3DEF9535D576BA338943B6647D335A6A2E8ADC03F7BA10F7D5sDzEF" TargetMode="External"/><Relationship Id="rId39" Type="http://schemas.openxmlformats.org/officeDocument/2006/relationships/hyperlink" Target="consultantplus://offline/ref=B6F3AA29FBA7684AAF48207BF9DB715FDC6C3DEF9132D178BF338943B6647D335A6A2E8ADC03F7BA10F7D4sDzEF" TargetMode="External"/><Relationship Id="rId265" Type="http://schemas.openxmlformats.org/officeDocument/2006/relationships/hyperlink" Target="consultantplus://offline/ref=B6F3AA29FBA7684AAF48207BF9DB715FDC6C3DEF9132D178BF338943B6647D335A6A2E8ADC03F7BA10F5D1sDzBF" TargetMode="External"/><Relationship Id="rId286" Type="http://schemas.openxmlformats.org/officeDocument/2006/relationships/hyperlink" Target="consultantplus://offline/ref=B6F3AA29FBA7684AAF48207BF9DB715FDC6C3DEF9535D576BA338943B6647D335A6A2E8ADC03F7BA10F7D6sDz1F" TargetMode="External"/><Relationship Id="rId451" Type="http://schemas.openxmlformats.org/officeDocument/2006/relationships/hyperlink" Target="consultantplus://offline/ref=339BEA25DD2542C0CBF129319C4F9A3879A772B09BF4B0AD663DF83E6E5CE977F52A71AED28B7BE119CFC2t3z6F" TargetMode="External"/><Relationship Id="rId472" Type="http://schemas.openxmlformats.org/officeDocument/2006/relationships/hyperlink" Target="consultantplus://offline/ref=339BEA25DD2542C0CBF129319C4F9A3879A772B09BF4B0AD663DF83E6E5CE977F52A71AED28B7BE119CFC3t3z4F" TargetMode="External"/><Relationship Id="rId493" Type="http://schemas.openxmlformats.org/officeDocument/2006/relationships/hyperlink" Target="consultantplus://offline/ref=339BEA25DD2542C0CBF129319C4F9A3879A772B09BF8B7AC603DF83E6E5CE977F52A71AED28B7BE119CFC2t3z2F" TargetMode="External"/><Relationship Id="rId507" Type="http://schemas.openxmlformats.org/officeDocument/2006/relationships/hyperlink" Target="consultantplus://offline/ref=339BEA25DD2542C0CBF129319C4F9A3879A772B091F6B7AC653DF83E6E5CE977F52A71AED28B7BE119CEC8t3z3F" TargetMode="External"/><Relationship Id="rId528" Type="http://schemas.openxmlformats.org/officeDocument/2006/relationships/hyperlink" Target="consultantplus://offline/ref=339BEA25DD2542C0CBF129319C4F9A3879A772B09EF4B3AB673DF83E6E5CE977F52A71AED28B7BE119CFC8t3z7F" TargetMode="External"/><Relationship Id="rId549" Type="http://schemas.openxmlformats.org/officeDocument/2006/relationships/hyperlink" Target="consultantplus://offline/ref=339BEA25DD2542C0CBF129319C4F9A3879A772B09EF4B3AB673DF83E6E5CE977F52A71AED28B7BE119CFC8t3z8F" TargetMode="External"/><Relationship Id="rId50" Type="http://schemas.openxmlformats.org/officeDocument/2006/relationships/hyperlink" Target="consultantplus://offline/ref=B6F3AA29FBA7684AAF48207BF9DB715FDC6C3DEF9132D178BF338943B6647D335A6A2E8ADC03F7BA10F7D7sDzFF" TargetMode="External"/><Relationship Id="rId104" Type="http://schemas.openxmlformats.org/officeDocument/2006/relationships/hyperlink" Target="consultantplus://offline/ref=B6F3AA29FBA7684AAF48207BF9DB715FDC6C3DEF9132D178BF338943B6647D335A6A2E8ADC03F7BA10F7D0sDz8F" TargetMode="External"/><Relationship Id="rId125" Type="http://schemas.openxmlformats.org/officeDocument/2006/relationships/hyperlink" Target="consultantplus://offline/ref=B6F3AA29FBA7684AAF48207BF9DB715FDC6C3DEF9132D178BF338943B6647D335A6A2E8ADC03F7BA10F7D0sDzCF" TargetMode="External"/><Relationship Id="rId146" Type="http://schemas.openxmlformats.org/officeDocument/2006/relationships/hyperlink" Target="consultantplus://offline/ref=B6F3AA29FBA7684AAF48207BF9DB715FDC6C3DEF9535D576BA338943B6647D335A6A2E8ADC03F7BA10F7D4sDz9F" TargetMode="External"/><Relationship Id="rId167" Type="http://schemas.openxmlformats.org/officeDocument/2006/relationships/hyperlink" Target="consultantplus://offline/ref=B6F3AA29FBA7684AAF48207BF9DB715FDC6C3DEF9539D277BC338943B6647D335A6A2E8ADC03F7BA10F7D6sDzCF" TargetMode="External"/><Relationship Id="rId188" Type="http://schemas.openxmlformats.org/officeDocument/2006/relationships/hyperlink" Target="consultantplus://offline/ref=B6F3AA29FBA7684AAF48207BF9DB715FDC6C3DEF9035D671BA338943B6647D335A6A2E8ADC03F7BA10F7D7sDz9F" TargetMode="External"/><Relationship Id="rId311" Type="http://schemas.openxmlformats.org/officeDocument/2006/relationships/hyperlink" Target="consultantplus://offline/ref=B6F3AA29FBA7684AAF48207BF9DB715FDC6C3DEF9132D178BF338943B6647D335A6A2E8ADC03F7BA10F6D3sDzAF" TargetMode="External"/><Relationship Id="rId332" Type="http://schemas.openxmlformats.org/officeDocument/2006/relationships/hyperlink" Target="consultantplus://offline/ref=B6F3AA29FBA7684AAF48207BF9DB715FDC6C3DEF9535D576BA338943B6647D335A6A2E8ADC03F7BA10F7D0sDz0F" TargetMode="External"/><Relationship Id="rId353" Type="http://schemas.openxmlformats.org/officeDocument/2006/relationships/hyperlink" Target="consultantplus://offline/ref=339BEA25DD2542C0CBF129319C4F9A3879A772B09FF3B4A3633DF83E6E5CE977F52A71AED28B7BE119CECCt3z0F" TargetMode="External"/><Relationship Id="rId374" Type="http://schemas.openxmlformats.org/officeDocument/2006/relationships/hyperlink" Target="consultantplus://offline/ref=339BEA25DD2542C0CBF129319C4F9A3879A772B09BF4B0AD663DF83E6E5CE977F52A71AED28B7BE119CFCDt3z0F" TargetMode="External"/><Relationship Id="rId395" Type="http://schemas.openxmlformats.org/officeDocument/2006/relationships/hyperlink" Target="consultantplus://offline/ref=339BEA25DD2542C0CBF129319C4F9A3879A772B091F6B7AC653DF83E6E5CE977F52A71AED28B7BE119CFCBt3z0F" TargetMode="External"/><Relationship Id="rId409" Type="http://schemas.openxmlformats.org/officeDocument/2006/relationships/hyperlink" Target="consultantplus://offline/ref=339BEA25DD2542C0CBF129319C4F9A3879A772B09FF3B4A3633DF83E6E5CE977F52A71AED28B7BE119CECCt3z0F" TargetMode="External"/><Relationship Id="rId560" Type="http://schemas.openxmlformats.org/officeDocument/2006/relationships/hyperlink" Target="consultantplus://offline/ref=339BEA25DD2542C0CBF129319C4F9A3879A772B09FF3B4A3633DF83E6E5CE977F52A71AED28B7BE119CDC9t3z0F" TargetMode="External"/><Relationship Id="rId71" Type="http://schemas.openxmlformats.org/officeDocument/2006/relationships/hyperlink" Target="consultantplus://offline/ref=B6F3AA29FBA7684AAF48207BF9DB715FDC6C3DEF9132D178BF338943B6647D335A6A2E8ADC03F7BA10F7D1sDz0F" TargetMode="External"/><Relationship Id="rId92" Type="http://schemas.openxmlformats.org/officeDocument/2006/relationships/hyperlink" Target="consultantplus://offline/ref=B6F3AA29FBA7684AAF483E76EFB72F51DA6F60E09431DE27E26CD21EE16D77641D2577CAs9z0F" TargetMode="External"/><Relationship Id="rId213" Type="http://schemas.openxmlformats.org/officeDocument/2006/relationships/hyperlink" Target="consultantplus://offline/ref=B6F3AA29FBA7684AAF48207BF9DB715FDC6C3DEF9132D178BF338943B6647D335A6A2E8ADC03F7BA10F6D1sDzBF" TargetMode="External"/><Relationship Id="rId234" Type="http://schemas.openxmlformats.org/officeDocument/2006/relationships/hyperlink" Target="consultantplus://offline/ref=B6F3AA29FBA7684AAF48207BF9DB715FDC6C3DEF9132D178BF338943B6647D335A6A2E8ADC03F7BA10F7D0sDzEF" TargetMode="External"/><Relationship Id="rId420" Type="http://schemas.openxmlformats.org/officeDocument/2006/relationships/hyperlink" Target="consultantplus://offline/ref=339BEA25DD2542C0CBF129319C4F9A3879A772B09BF4B0AD663DF83E6E5CE977F52A71AED28B7BE119CFC2t3z0F" TargetMode="External"/><Relationship Id="rId2" Type="http://schemas.microsoft.com/office/2007/relationships/stylesWithEffects" Target="stylesWithEffects.xml"/><Relationship Id="rId29" Type="http://schemas.openxmlformats.org/officeDocument/2006/relationships/hyperlink" Target="consultantplus://offline/ref=B6F3AA29FBA7684AAF483E76EFB72F51DA6F60E79539DE27E26CD21EE16D77641D2577C8980FF7BFs1z0F" TargetMode="External"/><Relationship Id="rId255" Type="http://schemas.openxmlformats.org/officeDocument/2006/relationships/hyperlink" Target="consultantplus://offline/ref=B6F3AA29FBA7684AAF48207BF9DB715FDC6C3DEF9035D671BA338943B6647D335A6A2E8ADC03F7BA10F7D7sDz0F" TargetMode="External"/><Relationship Id="rId276" Type="http://schemas.openxmlformats.org/officeDocument/2006/relationships/hyperlink" Target="consultantplus://offline/ref=B6F3AA29FBA7684AAF48207BF9DB715FDC6C3DEF9F37D277B9338943B6647D335A6A2E8ADC03F7BA10F7D4sDzCF" TargetMode="External"/><Relationship Id="rId297" Type="http://schemas.openxmlformats.org/officeDocument/2006/relationships/hyperlink" Target="consultantplus://offline/ref=B6F3AA29FBA7684AAF48207BF9DB715FDC6C3DEF9535D576BA338943B6647D335A6A2E8ADC03F7BA10F7D1sDzDF" TargetMode="External"/><Relationship Id="rId441" Type="http://schemas.openxmlformats.org/officeDocument/2006/relationships/hyperlink" Target="consultantplus://offline/ref=339BEA25DD2542C0CBF129319C4F9A3879A772B09FF3B4A3633DF83E6E5CE977F52A71AED28B7BE119CEC9t3z8F" TargetMode="External"/><Relationship Id="rId462" Type="http://schemas.openxmlformats.org/officeDocument/2006/relationships/hyperlink" Target="consultantplus://offline/ref=339BEA25DD2542C0CBF129319C4F9A3879A772B09BF4B0AD663DF83E6E5CE977F52A71AED28B7BE119CFC3t3z2F" TargetMode="External"/><Relationship Id="rId483" Type="http://schemas.openxmlformats.org/officeDocument/2006/relationships/hyperlink" Target="consultantplus://offline/ref=339BEA25DD2542C0CBF129319C4F9A3879A772B09FF3B4A3633DF83E6E5CE977F52A71AED28B7BE119CEC9t3z1F" TargetMode="External"/><Relationship Id="rId518" Type="http://schemas.openxmlformats.org/officeDocument/2006/relationships/hyperlink" Target="consultantplus://offline/ref=339BEA25DD2542C0CBF129319C4F9A3879A772B09FF2B6AB633DF83E6E5CE977F52A71AED28B7BE11AC7CBt3z6F" TargetMode="External"/><Relationship Id="rId539" Type="http://schemas.openxmlformats.org/officeDocument/2006/relationships/hyperlink" Target="consultantplus://offline/ref=339BEA25DD2542C0CBF129319C4F9A3879A772B09EF4B3AB673DF83E6E5CE977F52A71AED28B7BE119CFCFt3z9F" TargetMode="External"/><Relationship Id="rId40" Type="http://schemas.openxmlformats.org/officeDocument/2006/relationships/hyperlink" Target="consultantplus://offline/ref=B6F3AA29FBA7684AAF48207BF9DB715FDC6C3DEF9132D178BF338943B6647D335A6A2E8ADC03F7BA10F7D4sDzFF" TargetMode="External"/><Relationship Id="rId115" Type="http://schemas.openxmlformats.org/officeDocument/2006/relationships/hyperlink" Target="consultantplus://offline/ref=B6F3AA29FBA7684AAF48207BF9DB715FDC6C3DEF9132D178BF338943B6647D335A6A2E8ADC03F7BA10F6DDsDzCF" TargetMode="External"/><Relationship Id="rId136" Type="http://schemas.openxmlformats.org/officeDocument/2006/relationships/hyperlink" Target="consultantplus://offline/ref=B6F3AA29FBA7684AAF48207BF9DB715FDC6C3DEF9539D277BC338943B6647D335A6A2E8ADC03F7BA10F7D7sDzAF" TargetMode="External"/><Relationship Id="rId157" Type="http://schemas.openxmlformats.org/officeDocument/2006/relationships/hyperlink" Target="consultantplus://offline/ref=B6F3AA29FBA7684AAF48207BF9DB715FDC6C3DEF9035D671BA338943B6647D335A6A2E8ADC03F7BA10F7D0sDzEF" TargetMode="External"/><Relationship Id="rId178" Type="http://schemas.openxmlformats.org/officeDocument/2006/relationships/hyperlink" Target="consultantplus://offline/ref=B6F3AA29FBA7684AAF48207BF9DB715FDC6C3DEF9035D671BA338943B6647D335A6A2E8ADC03F7BA10F7D6sDzAF" TargetMode="External"/><Relationship Id="rId301" Type="http://schemas.openxmlformats.org/officeDocument/2006/relationships/hyperlink" Target="consultantplus://offline/ref=B6F3AA29FBA7684AAF48207BF9DB715FDC6C3DEF9035D671BA338943B6647D335A6A2E8ADC03F7BA10F7D7sDz0F" TargetMode="External"/><Relationship Id="rId322" Type="http://schemas.openxmlformats.org/officeDocument/2006/relationships/hyperlink" Target="consultantplus://offline/ref=B6F3AA29FBA7684AAF48207BF9DB715FDC6C3DEF9F37D277B9338943B6647D335A6A2E8ADC03F7BA10F7D4sDzCF" TargetMode="External"/><Relationship Id="rId343" Type="http://schemas.openxmlformats.org/officeDocument/2006/relationships/hyperlink" Target="consultantplus://offline/ref=339BEA25DD2542C0CBF129319C4F9A3879A772B09EF4B3AA663DF83E6E5CE977F52A71AED28B7BE119CFC8t3z2F" TargetMode="External"/><Relationship Id="rId364" Type="http://schemas.openxmlformats.org/officeDocument/2006/relationships/hyperlink" Target="consultantplus://offline/ref=339BEA25DD2542C0CBF129319C4F9A3879A772B09BF4B0AD663DF83E6E5CE977F52A71AED28B7BE119CFCCt3z4F" TargetMode="External"/><Relationship Id="rId550" Type="http://schemas.openxmlformats.org/officeDocument/2006/relationships/hyperlink" Target="consultantplus://offline/ref=339BEA25DD2542C0CBF129319C4F9A3879A772B09EF4B3AB673DF83E6E5CE977F52A71AED28B7BE119CFC8t3z8F" TargetMode="External"/><Relationship Id="rId61" Type="http://schemas.openxmlformats.org/officeDocument/2006/relationships/hyperlink" Target="consultantplus://offline/ref=B6F3AA29FBA7684AAF48207BF9DB715FDC6C3DEF9132D178BF338943B6647D335A6A2E8ADC03F7BA10F7D6sDz0F" TargetMode="External"/><Relationship Id="rId82" Type="http://schemas.openxmlformats.org/officeDocument/2006/relationships/hyperlink" Target="consultantplus://offline/ref=B6F3AA29FBA7684AAF483E76EFB72F51DA6F60E09431DE27E26CD21EE16D77641D2577C8980EF3BBs1z6F" TargetMode="External"/><Relationship Id="rId199" Type="http://schemas.openxmlformats.org/officeDocument/2006/relationships/hyperlink" Target="consultantplus://offline/ref=B6F3AA29FBA7684AAF48207BF9DB715FDC6C3DEF9132D178BF338943B6647D335A6A2E8ADC03F7BA10F6D1sDzFF" TargetMode="External"/><Relationship Id="rId203" Type="http://schemas.openxmlformats.org/officeDocument/2006/relationships/hyperlink" Target="consultantplus://offline/ref=B6F3AA29FBA7684AAF48207BF9DB715FDC6C3DEF9132D178BF338943B6647D335A6A2E8ADC03F7BA10F6D3sDz8F" TargetMode="External"/><Relationship Id="rId385" Type="http://schemas.openxmlformats.org/officeDocument/2006/relationships/hyperlink" Target="consultantplus://offline/ref=339BEA25DD2542C0CBF129319C4F9A3879A772B09EF4B3AB673DF83E6E5CE977F52A71AED28B7BE119CFCDt3z3F" TargetMode="External"/><Relationship Id="rId19" Type="http://schemas.openxmlformats.org/officeDocument/2006/relationships/hyperlink" Target="consultantplus://offline/ref=B6F3AA29FBA7684AAF48207BF9DB715FDC6C3DEF9539D277BC338943B6647D335A6A2E8ADC03F7BA10F7D5sDzEF" TargetMode="External"/><Relationship Id="rId224" Type="http://schemas.openxmlformats.org/officeDocument/2006/relationships/hyperlink" Target="consultantplus://offline/ref=B6F3AA29FBA7684AAF48207BF9DB715FDC6C3DEF9F37D277B9338943B6647D335A6A2E8ADC03F7BA10F7D4sDzCF" TargetMode="External"/><Relationship Id="rId245" Type="http://schemas.openxmlformats.org/officeDocument/2006/relationships/hyperlink" Target="consultantplus://offline/ref=B6F3AA29FBA7684AAF48207BF9DB715FDC6C3DEF9539D277BC338943B6647D335A6A2E8ADC03F7BA10F7D0sDzEF" TargetMode="External"/><Relationship Id="rId266" Type="http://schemas.openxmlformats.org/officeDocument/2006/relationships/hyperlink" Target="consultantplus://offline/ref=B6F3AA29FBA7684AAF48207BF9DB715FDC6C3DEF9132D178BF338943B6647D335A6A2E8ADC03F7BA10F6D5sDz9F" TargetMode="External"/><Relationship Id="rId287" Type="http://schemas.openxmlformats.org/officeDocument/2006/relationships/hyperlink" Target="consultantplus://offline/ref=B6F3AA29FBA7684AAF48207BF9DB715FDC6C3DEF9535D576BA338943B6647D335A6A2E8ADC03F7BA10F7D1sDz8F" TargetMode="External"/><Relationship Id="rId410" Type="http://schemas.openxmlformats.org/officeDocument/2006/relationships/hyperlink" Target="consultantplus://offline/ref=339BEA25DD2542C0CBF129319C4F9A3879A772B09FF3B4A3633DF83E6E5CE977F52A71AED28B7BE119CECCt3z1F" TargetMode="External"/><Relationship Id="rId431" Type="http://schemas.openxmlformats.org/officeDocument/2006/relationships/hyperlink" Target="consultantplus://offline/ref=339BEA25DD2542C0CBF129319C4F9A3879A772B09BF4B0AD663DF83E6E5CE977F52A71AED28B7BE119CFC2t3z2F" TargetMode="External"/><Relationship Id="rId452" Type="http://schemas.openxmlformats.org/officeDocument/2006/relationships/hyperlink" Target="consultantplus://offline/ref=339BEA25DD2542C0CBF129319C4F9A3879A772B09BF8B7AC603DF83E6E5CE977F52A71AED28B7BE119CFCDt3z1F" TargetMode="External"/><Relationship Id="rId473" Type="http://schemas.openxmlformats.org/officeDocument/2006/relationships/hyperlink" Target="consultantplus://offline/ref=339BEA25DD2542C0CBF129319C4F9A3879A772B091F6B7AC653DF83E6E5CE977F52A71AED28B7BE119CFCBt3z4F" TargetMode="External"/><Relationship Id="rId494" Type="http://schemas.openxmlformats.org/officeDocument/2006/relationships/hyperlink" Target="consultantplus://offline/ref=339BEA25DD2542C0CBF129319C4F9A3879A772B09BF8B7AC603DF83E6E5CE977F52A71AED28B7BE119CFC2t3z3F" TargetMode="External"/><Relationship Id="rId508" Type="http://schemas.openxmlformats.org/officeDocument/2006/relationships/hyperlink" Target="consultantplus://offline/ref=339BEA25DD2542C0CBF129319C4F9A3879A772B09EF4B3AA663DF83E6E5CE977F52A71AED28B7BE119CFCFt3z0F" TargetMode="External"/><Relationship Id="rId529" Type="http://schemas.openxmlformats.org/officeDocument/2006/relationships/hyperlink" Target="consultantplus://offline/ref=339BEA25DD2542C0CBF129319C4F9A3879A772B09FF3B4A3633DF83E6E5CE977F52A71AED28B7BE119CDCEt3z4F" TargetMode="External"/><Relationship Id="rId30" Type="http://schemas.openxmlformats.org/officeDocument/2006/relationships/hyperlink" Target="consultantplus://offline/ref=B6F3AA29FBA7684AAF48207BF9DB715FDC6C3DEF9132D178BF338943B6647D335A6A2E8ADC03F7BA10F7D5sDzFF" TargetMode="External"/><Relationship Id="rId105" Type="http://schemas.openxmlformats.org/officeDocument/2006/relationships/hyperlink" Target="consultantplus://offline/ref=B6F3AA29FBA7684AAF48207BF9DB715FDC6C3DEF9535D576BA338943B6647D335A6A2E8ADC03F7BA10F7D5sDzFF" TargetMode="External"/><Relationship Id="rId126" Type="http://schemas.openxmlformats.org/officeDocument/2006/relationships/hyperlink" Target="consultantplus://offline/ref=B6F3AA29FBA7684AAF48207BF9DB715FDC6C3DEF9132D178BF338943B6647D335A6A2E8ADC03F7BA10F6D6sDz9F" TargetMode="External"/><Relationship Id="rId147" Type="http://schemas.openxmlformats.org/officeDocument/2006/relationships/hyperlink" Target="consultantplus://offline/ref=B6F3AA29FBA7684AAF48207BF9DB715FDC6C3DEF9035D671BA338943B6647D335A6A2E8ADC03F7BA10F7D7sDzDF" TargetMode="External"/><Relationship Id="rId168" Type="http://schemas.openxmlformats.org/officeDocument/2006/relationships/hyperlink" Target="consultantplus://offline/ref=B6F3AA29FBA7684AAF48207BF9DB715FDC6C3DEF9035D671BA338943B6647D335A6A2E8ADC03F7BA10F7D0sDzEF" TargetMode="External"/><Relationship Id="rId312" Type="http://schemas.openxmlformats.org/officeDocument/2006/relationships/hyperlink" Target="consultantplus://offline/ref=B6F3AA29FBA7684AAF48207BF9DB715FDC6C3DEF9132D178BF338943B6647D335A6A2E8ADC03F7BA10F6D3sDzBF" TargetMode="External"/><Relationship Id="rId333" Type="http://schemas.openxmlformats.org/officeDocument/2006/relationships/hyperlink" Target="consultantplus://offline/ref=B6F3AA29FBA7684AAF48207BF9DB715FDC6C3DEF9535D576BA338943B6647D335A6A2E8ADC03F7BA10F7D0sDz1F" TargetMode="External"/><Relationship Id="rId354" Type="http://schemas.openxmlformats.org/officeDocument/2006/relationships/hyperlink" Target="consultantplus://offline/ref=339BEA25DD2542C0CBF129319C4F9A3879A772B09FF3B4A3633DF83E6E5CE977F52A71AED28B7BE119CECCt3z1F" TargetMode="External"/><Relationship Id="rId540" Type="http://schemas.openxmlformats.org/officeDocument/2006/relationships/hyperlink" Target="consultantplus://offline/ref=339BEA25DD2542C0CBF129319C4F9A3879A772B09EF4B3AA663DF83E6E5CE977F52A71AED28B7BE119CFCFt3z5F" TargetMode="External"/><Relationship Id="rId51" Type="http://schemas.openxmlformats.org/officeDocument/2006/relationships/hyperlink" Target="consultantplus://offline/ref=B6F3AA29FBA7684AAF48207BF9DB715FDC6C3DEF9132D178BF338943B6647D335A6A2E8ADC03F7BA10F7D7sDz0F" TargetMode="External"/><Relationship Id="rId72" Type="http://schemas.openxmlformats.org/officeDocument/2006/relationships/hyperlink" Target="consultantplus://offline/ref=B6F3AA29FBA7684AAF48207BF9DB715FDC6C3DEF9132D178BF338943B6647D335A6A2E8ADC03F7BA10F7D1sDz1F" TargetMode="External"/><Relationship Id="rId93" Type="http://schemas.openxmlformats.org/officeDocument/2006/relationships/hyperlink" Target="consultantplus://offline/ref=B6F3AA29FBA7684AAF483E76EFB72F51DA6F60E09431DE27E26CD21EE16D77641D2577C8980EF0B3s1z7F" TargetMode="External"/><Relationship Id="rId189" Type="http://schemas.openxmlformats.org/officeDocument/2006/relationships/hyperlink" Target="consultantplus://offline/ref=B6F3AA29FBA7684AAF48207BF9DB715FDC6C3DEF9535D576BA338943B6647D335A6A2E8ADC03F7BA10F7D7sDz8F" TargetMode="External"/><Relationship Id="rId375" Type="http://schemas.openxmlformats.org/officeDocument/2006/relationships/hyperlink" Target="consultantplus://offline/ref=339BEA25DD2542C0CBF129319C4F9A3879A772B09BF4B0AD663DF83E6E5CE977F52A71AED28B7BE119CFCDt3z1F" TargetMode="External"/><Relationship Id="rId396" Type="http://schemas.openxmlformats.org/officeDocument/2006/relationships/hyperlink" Target="consultantplus://offline/ref=339BEA25DD2542C0CBF129319C4F9A3879A772B09FF3B4A3633DF83E6E5CE977F52A71AED28B7BE119CFCFt3z6F" TargetMode="External"/><Relationship Id="rId561" Type="http://schemas.openxmlformats.org/officeDocument/2006/relationships/hyperlink" Target="consultantplus://offline/ref=339BEA25DD2542C0CBF129319C4F9A3879A772B09FF3B4A3633DF83E6E5CE977F52A71AED28B7BE119CDC9t3z4F" TargetMode="External"/><Relationship Id="rId3" Type="http://schemas.openxmlformats.org/officeDocument/2006/relationships/settings" Target="settings.xml"/><Relationship Id="rId214" Type="http://schemas.openxmlformats.org/officeDocument/2006/relationships/hyperlink" Target="consultantplus://offline/ref=B6F3AA29FBA7684AAF48207BF9DB715FDC6C3DEF9132D178BF338943B6647D335A6A2E8ADC03F7BA10F6D1sDzCF" TargetMode="External"/><Relationship Id="rId235" Type="http://schemas.openxmlformats.org/officeDocument/2006/relationships/hyperlink" Target="consultantplus://offline/ref=B6F3AA29FBA7684AAF48207BF9DB715FDC6C3DEF9F37D277B9338943B6647D335A6A2E8ADC03F7BA10F7D6sDzDF" TargetMode="External"/><Relationship Id="rId256" Type="http://schemas.openxmlformats.org/officeDocument/2006/relationships/hyperlink" Target="consultantplus://offline/ref=B6F3AA29FBA7684AAF48207BF9DB715FDC6C3DEF9F37D277B9338943B6647D335A6A2E8ADC03F7BA10F7D1sDz1F" TargetMode="External"/><Relationship Id="rId277" Type="http://schemas.openxmlformats.org/officeDocument/2006/relationships/hyperlink" Target="consultantplus://offline/ref=B6F3AA29FBA7684AAF48207BF9DB715FDC6C3DEF9F37D277B9338943B6647D335A6A2E8ADC03F7BA10F7D4sDzCF" TargetMode="External"/><Relationship Id="rId298" Type="http://schemas.openxmlformats.org/officeDocument/2006/relationships/hyperlink" Target="consultantplus://offline/ref=B6F3AA29FBA7684AAF48207BF9DB715FDC6C3DEF9035D671BA338943B6647D335A6A2E8ADC03F7BA10F7D7sDzCF" TargetMode="External"/><Relationship Id="rId400" Type="http://schemas.openxmlformats.org/officeDocument/2006/relationships/hyperlink" Target="consultantplus://offline/ref=339BEA25DD2542C0CBF129319C4F9A3879A772B09EF4B3AA663DF83E6E5CE977F52A71AED28B7BE119CFC8t3z2F" TargetMode="External"/><Relationship Id="rId421" Type="http://schemas.openxmlformats.org/officeDocument/2006/relationships/hyperlink" Target="consultantplus://offline/ref=339BEA25DD2542C0CBF129319C4F9A3879A772B09EF4B3AA663DF83E6E5CE977F52A71AED28B7BE119CFCFt3z6F" TargetMode="External"/><Relationship Id="rId442" Type="http://schemas.openxmlformats.org/officeDocument/2006/relationships/hyperlink" Target="consultantplus://offline/ref=339BEA25DD2542C0CBF129319C4F9A3879A772B09EF4B3AA663DF83E6E5CE977F52A71AED28B7BE119CFC8t3z1F" TargetMode="External"/><Relationship Id="rId463" Type="http://schemas.openxmlformats.org/officeDocument/2006/relationships/hyperlink" Target="consultantplus://offline/ref=339BEA25DD2542C0CBF129319C4F9A3879A772B09FF3B4A3633DF83E6E5CE977F52A71AED28B7BE119CDCEt3z3F" TargetMode="External"/><Relationship Id="rId484" Type="http://schemas.openxmlformats.org/officeDocument/2006/relationships/hyperlink" Target="consultantplus://offline/ref=339BEA25DD2542C0CBF129319C4F9A3879A772B09FF3B4A3633DF83E6E5CE977F52A71AED28B7BE119CEC9t3z2F" TargetMode="External"/><Relationship Id="rId519" Type="http://schemas.openxmlformats.org/officeDocument/2006/relationships/hyperlink" Target="consultantplus://offline/ref=339BEA25DD2542C0CBF129319C4F9A3879A772B09FF2B6AB633DF83E6E5CE977F52A71AED28B7BE11DCCCFt3z8F" TargetMode="External"/><Relationship Id="rId116" Type="http://schemas.openxmlformats.org/officeDocument/2006/relationships/hyperlink" Target="consultantplus://offline/ref=B6F3AA29FBA7684AAF48207BF9DB715FDC6C3DEF9035D671BA338943B6647D335A6A2E8ADC03F7BA10F7D4sDz1F" TargetMode="External"/><Relationship Id="rId137" Type="http://schemas.openxmlformats.org/officeDocument/2006/relationships/hyperlink" Target="consultantplus://offline/ref=B6F3AA29FBA7684AAF48207BF9DB715FDC6C3DEF9539D277BC338943B6647D335A6A2E8ADC03F7BA10F7D7sDzBF" TargetMode="External"/><Relationship Id="rId158" Type="http://schemas.openxmlformats.org/officeDocument/2006/relationships/hyperlink" Target="consultantplus://offline/ref=B6F3AA29FBA7684AAF48207BF9DB715FDC6C3DEF9539D277BC338943B6647D335A6A2E8ADC03F7BA10F7D6sDz9F" TargetMode="External"/><Relationship Id="rId302" Type="http://schemas.openxmlformats.org/officeDocument/2006/relationships/hyperlink" Target="consultantplus://offline/ref=B6F3AA29FBA7684AAF48207BF9DB715FDC6C3DEF9535D576BA338943B6647D335A6A2E8ADC03F7BA10F7D1sDzEF" TargetMode="External"/><Relationship Id="rId323" Type="http://schemas.openxmlformats.org/officeDocument/2006/relationships/hyperlink" Target="consultantplus://offline/ref=B6F3AA29FBA7684AAF48207BF9DB715FDC6C3DEF9F37D277B9338943B6647D335A6A2E8ADC03F7BA10F7D3sDz0F" TargetMode="External"/><Relationship Id="rId344" Type="http://schemas.openxmlformats.org/officeDocument/2006/relationships/hyperlink" Target="consultantplus://offline/ref=339BEA25DD2542C0CBF129319C4F9A3879A772B09BF8B7AC603DF83E6E5CE977F52A71AED28B7BE119CFCFt3z6F" TargetMode="External"/><Relationship Id="rId530" Type="http://schemas.openxmlformats.org/officeDocument/2006/relationships/hyperlink" Target="consultantplus://offline/ref=339BEA25DD2542C0CBF129319C4F9A3879A772B09FF2B6AB633DF83E6E5CE977F52A71AED28B7BE119CFCAt3z9F" TargetMode="External"/><Relationship Id="rId20" Type="http://schemas.openxmlformats.org/officeDocument/2006/relationships/hyperlink" Target="consultantplus://offline/ref=B6F3AA29FBA7684AAF48207BF9DB715FDC6C3DEF9035D670BB338943B6647D335A6A2E8ADC03F7BA10F7D5sDzEF" TargetMode="External"/><Relationship Id="rId41" Type="http://schemas.openxmlformats.org/officeDocument/2006/relationships/hyperlink" Target="consultantplus://offline/ref=B6F3AA29FBA7684AAF48207BF9DB715FDC6C3DEF9132D178BF338943B6647D335A6A2E8ADC03F7BA10F7D4sDz0F" TargetMode="External"/><Relationship Id="rId62" Type="http://schemas.openxmlformats.org/officeDocument/2006/relationships/hyperlink" Target="consultantplus://offline/ref=B6F3AA29FBA7684AAF48207BF9DB715FDC6C3DEF9132D178BF338943B6647D335A6A2E8ADC03F7BA10F7D6sDz1F" TargetMode="External"/><Relationship Id="rId83" Type="http://schemas.openxmlformats.org/officeDocument/2006/relationships/hyperlink" Target="consultantplus://offline/ref=B6F3AA29FBA7684AAF483E76EFB72F51DA6F60E09431DE27E26CD21EE16D77641D2577C8980EF0B3s1z7F" TargetMode="External"/><Relationship Id="rId179" Type="http://schemas.openxmlformats.org/officeDocument/2006/relationships/hyperlink" Target="consultantplus://offline/ref=B6F3AA29FBA7684AAF48207BF9DB715FDC6C3DEF9035D671BA338943B6647D335A6A2E8ADC03F7BA10F7D6sDzBF" TargetMode="External"/><Relationship Id="rId365" Type="http://schemas.openxmlformats.org/officeDocument/2006/relationships/hyperlink" Target="consultantplus://offline/ref=339BEA25DD2542C0CBF129319C4F9A3879A772B09BF4B0AD663DF83E6E5CE977F52A71AED28B7BE119CFCCt3z5F" TargetMode="External"/><Relationship Id="rId386" Type="http://schemas.openxmlformats.org/officeDocument/2006/relationships/hyperlink" Target="consultantplus://offline/ref=339BEA25DD2542C0CBF129319C4F9A3879A772B09FF3B4A3633DF83E6E5CE977F52A71AED28B7BE119CECBt3z8F" TargetMode="External"/><Relationship Id="rId551" Type="http://schemas.openxmlformats.org/officeDocument/2006/relationships/hyperlink" Target="consultantplus://offline/ref=339BEA25DD2542C0CBF129319C4F9A3879A772B09FF3B4A3633DF83E6E5CE977F52A71AED28B7BE119CDCAt3z2F" TargetMode="External"/><Relationship Id="rId190" Type="http://schemas.openxmlformats.org/officeDocument/2006/relationships/hyperlink" Target="consultantplus://offline/ref=B6F3AA29FBA7684AAF48207BF9DB715FDC6C3DEF9539D277BC338943B6647D335A6A2E8ADC03F7BA10F7D1sDz8F" TargetMode="External"/><Relationship Id="rId204" Type="http://schemas.openxmlformats.org/officeDocument/2006/relationships/hyperlink" Target="consultantplus://offline/ref=B6F3AA29FBA7684AAF48207BF9DB715FDC6C3DEF9132D178BF338943B6647D335A6A2E8ADC03F7BA10F6D3sDz9F" TargetMode="External"/><Relationship Id="rId225" Type="http://schemas.openxmlformats.org/officeDocument/2006/relationships/hyperlink" Target="consultantplus://offline/ref=B6F3AA29FBA7684AAF48207BF9DB715FDC6C3DEF9F37D277B9338943B6647D335A6A2E8ADC03F7BA10F7D4sDzCF" TargetMode="External"/><Relationship Id="rId246" Type="http://schemas.openxmlformats.org/officeDocument/2006/relationships/hyperlink" Target="consultantplus://offline/ref=B6F3AA29FBA7684AAF48207BF9DB715FDC6C3DEF9035D671BA338943B6647D335A6A2E8ADC03F7BA10F7D7sDzBF" TargetMode="External"/><Relationship Id="rId267" Type="http://schemas.openxmlformats.org/officeDocument/2006/relationships/hyperlink" Target="consultantplus://offline/ref=B6F3AA29FBA7684AAF48207BF9DB715FDC6C3DEF9132D178BF338943B6647D335A6A2E8ADC03F7BA10F6D1sDzBF" TargetMode="External"/><Relationship Id="rId288" Type="http://schemas.openxmlformats.org/officeDocument/2006/relationships/hyperlink" Target="consultantplus://offline/ref=B6F3AA29FBA7684AAF48207BF9DB715FDC6C3DEF9535D576BA338943B6647D335A6A2E8ADC03F7BA10F7D1sDz9F" TargetMode="External"/><Relationship Id="rId411" Type="http://schemas.openxmlformats.org/officeDocument/2006/relationships/hyperlink" Target="consultantplus://offline/ref=339BEA25DD2542C0CBF129319C4F9A3879A772B09FF3B4A3633DF83E6E5CE977F52A71AED28B7BE119CECCt3z2F" TargetMode="External"/><Relationship Id="rId432" Type="http://schemas.openxmlformats.org/officeDocument/2006/relationships/hyperlink" Target="consultantplus://offline/ref=339BEA25DD2542C0CBF129319C4F9A3879A772B09FF3B4A3633DF83E6E5CE977F52A71AED28B7BE119CEC3t3z4F" TargetMode="External"/><Relationship Id="rId453" Type="http://schemas.openxmlformats.org/officeDocument/2006/relationships/hyperlink" Target="consultantplus://offline/ref=339BEA25DD2542C0CBF129319C4F9A3879A772B09BF4B0AD663DF83E6E5CE977F52A71AED28B7BE119CFC2t3z6F" TargetMode="External"/><Relationship Id="rId474" Type="http://schemas.openxmlformats.org/officeDocument/2006/relationships/hyperlink" Target="consultantplus://offline/ref=339BEA25DD2542C0CBF129319C4F9A3879A772B09BF4B0AD663DF83E6E5CE977F52A71AED28B7BE119CFC3t3z5F" TargetMode="External"/><Relationship Id="rId509" Type="http://schemas.openxmlformats.org/officeDocument/2006/relationships/hyperlink" Target="consultantplus://offline/ref=339BEA25DD2542C0CBF129319C4F9A3879A772B091F6B7AC653DF83E6E5CE977F52A71AED28B7BE119CECFt3z9F" TargetMode="External"/><Relationship Id="rId106" Type="http://schemas.openxmlformats.org/officeDocument/2006/relationships/hyperlink" Target="consultantplus://offline/ref=B6F3AA29FBA7684AAF48207BF9DB715FDC6C3DEF9132D178BF338943B6647D335A6A2E8ADC03F7BA10F7D0sDz9F" TargetMode="External"/><Relationship Id="rId127" Type="http://schemas.openxmlformats.org/officeDocument/2006/relationships/hyperlink" Target="consultantplus://offline/ref=B6F3AA29FBA7684AAF48207BF9DB715FDC6C3DEF9035D671BA338943B6647D335A6A2E8ADC03F7BA10F7D7sDz9F" TargetMode="External"/><Relationship Id="rId313" Type="http://schemas.openxmlformats.org/officeDocument/2006/relationships/hyperlink" Target="consultantplus://offline/ref=B6F3AA29FBA7684AAF48207BF9DB715FDC6C3DEF9535D576BA338943B6647D335A6A2E8ADC03F7BA10F7D0sDz9F" TargetMode="External"/><Relationship Id="rId495" Type="http://schemas.openxmlformats.org/officeDocument/2006/relationships/hyperlink" Target="consultantplus://offline/ref=339BEA25DD2542C0CBF129319C4F9A3879A772B09BF8B7AC603DF83E6E5CE977F52A71AED28B7BE119CFC2t3z4F" TargetMode="External"/><Relationship Id="rId10" Type="http://schemas.openxmlformats.org/officeDocument/2006/relationships/hyperlink" Target="consultantplus://offline/ref=B6F3AA29FBA7684AAF48207BF9DB715FDC6C3DEF9132D178BF338943B6647D335A6A2E8ADC03F7BA10F7D5sDzEF" TargetMode="External"/><Relationship Id="rId31" Type="http://schemas.openxmlformats.org/officeDocument/2006/relationships/hyperlink" Target="consultantplus://offline/ref=B6F3AA29FBA7684AAF48207BF9DB715FDC6C3DEF9035D671BA338943B6647D335A6A2E8ADC03F7BA10F7D5sDzFF" TargetMode="External"/><Relationship Id="rId52" Type="http://schemas.openxmlformats.org/officeDocument/2006/relationships/hyperlink" Target="consultantplus://offline/ref=B6F3AA29FBA7684AAF48207BF9DB715FDC6C3DEF9132D178BF338943B6647D335A6A2E8ADC03F7BA10F7D7sDz1F" TargetMode="External"/><Relationship Id="rId73" Type="http://schemas.openxmlformats.org/officeDocument/2006/relationships/hyperlink" Target="consultantplus://offline/ref=B6F3AA29FBA7684AAF48207BF9DB715FDC6C3DEF9035D670BB338943B6647D335A6A2E8ADC03F7BA10F7D5sDzFF" TargetMode="External"/><Relationship Id="rId94" Type="http://schemas.openxmlformats.org/officeDocument/2006/relationships/hyperlink" Target="consultantplus://offline/ref=B6F3AA29FBA7684AAF483E76EFB72F51DA6F60E09431DE27E26CD21EE16D77641D2577C8980EF1BBs1z8F" TargetMode="External"/><Relationship Id="rId148" Type="http://schemas.openxmlformats.org/officeDocument/2006/relationships/hyperlink" Target="consultantplus://offline/ref=B6F3AA29FBA7684AAF48207BF9DB715FDC6C3DEF9035D671BA338943B6647D335A6A2E8ADC03F7BA10F7D7sDzDF" TargetMode="External"/><Relationship Id="rId169" Type="http://schemas.openxmlformats.org/officeDocument/2006/relationships/hyperlink" Target="consultantplus://offline/ref=B6F3AA29FBA7684AAF48207BF9DB715FDC6C3DEF9F37D277B9338943B6647D335A6A2E8ADC03F7BA10F7D4sDz9F" TargetMode="External"/><Relationship Id="rId334" Type="http://schemas.openxmlformats.org/officeDocument/2006/relationships/hyperlink" Target="consultantplus://offline/ref=B6F3AA29FBA7684AAF48207BF9DB715FDC6C3DEF9132D178BF338943B6647D335A6A2E8ADC03F7BA10F6D4sDzCF" TargetMode="External"/><Relationship Id="rId355" Type="http://schemas.openxmlformats.org/officeDocument/2006/relationships/hyperlink" Target="consultantplus://offline/ref=339BEA25DD2542C0CBF129319C4F9A3879A772B09FF3B4A3633DF83E6E5CE977F52A71AED28B7BE119CECCt3z2F" TargetMode="External"/><Relationship Id="rId376" Type="http://schemas.openxmlformats.org/officeDocument/2006/relationships/hyperlink" Target="consultantplus://offline/ref=339BEA25DD2542C0CBF129319C4F9A3879A772B091F6B7AC653DF83E6E5CE977F52A71AED28B7BE119CFCBt3z4F" TargetMode="External"/><Relationship Id="rId397" Type="http://schemas.openxmlformats.org/officeDocument/2006/relationships/hyperlink" Target="consultantplus://offline/ref=339BEA25DD2542C0CBF129319C4F9A3879A772B09FF3B4A3633DF83E6E5CE977F52A71AED28B7BE119CEC9t3z1F" TargetMode="External"/><Relationship Id="rId520" Type="http://schemas.openxmlformats.org/officeDocument/2006/relationships/hyperlink" Target="consultantplus://offline/ref=339BEA25DD2542C0CBF129319C4F9A3879A772B09FF2B6AB633DF83E6E5CE977F52A71AED28B7BE11DCCCDt3z2F" TargetMode="External"/><Relationship Id="rId541" Type="http://schemas.openxmlformats.org/officeDocument/2006/relationships/hyperlink" Target="consultantplus://offline/ref=339BEA25DD2542C0CBF129319C4F9A3879A772B09EF4B3AB673DF83E6E5CE977F52A71AED28B7BE119CFCDt3z1F" TargetMode="External"/><Relationship Id="rId562" Type="http://schemas.openxmlformats.org/officeDocument/2006/relationships/hyperlink" Target="consultantplus://offline/ref=339BEA25DD2542C0CBF129319C4F9A3879A772B09FF3B4A3633DF83E6E5CE977F52A71AED28B7BE119CDCEt3z2F" TargetMode="External"/><Relationship Id="rId4" Type="http://schemas.openxmlformats.org/officeDocument/2006/relationships/webSettings" Target="webSettings.xml"/><Relationship Id="rId180" Type="http://schemas.openxmlformats.org/officeDocument/2006/relationships/hyperlink" Target="consultantplus://offline/ref=B6F3AA29FBA7684AAF48207BF9DB715FDC6C3DEF9035D671BA338943B6647D335A6A2E8ADC03F7BA10F7D6sDzCF" TargetMode="External"/><Relationship Id="rId215" Type="http://schemas.openxmlformats.org/officeDocument/2006/relationships/hyperlink" Target="consultantplus://offline/ref=B6F3AA29FBA7684AAF48207BF9DB715FDC6C3DEF9535D576BA338943B6647D335A6A2E8ADC03F7BA10F7D7sDz0F" TargetMode="External"/><Relationship Id="rId236" Type="http://schemas.openxmlformats.org/officeDocument/2006/relationships/hyperlink" Target="consultantplus://offline/ref=B6F3AA29FBA7684AAF48207BF9DB715FDC6C3DEF9F37D277B9338943B6647D335A6A2E8ADC03F7BA10F7D6sDz1F" TargetMode="External"/><Relationship Id="rId257" Type="http://schemas.openxmlformats.org/officeDocument/2006/relationships/hyperlink" Target="consultantplus://offline/ref=B6F3AA29FBA7684AAF48207BF9DB715FDC6C3DEF9132D178BF338943B6647D335A6A2E8ADC03F7BA10F7DCsDz1F" TargetMode="External"/><Relationship Id="rId278" Type="http://schemas.openxmlformats.org/officeDocument/2006/relationships/hyperlink" Target="consultantplus://offline/ref=B6F3AA29FBA7684AAF48207BF9DB715FDC6C3DEF9F37D277B9338943B6647D335A6A2E8ADC03F7BA10F7D4sDzCF" TargetMode="External"/><Relationship Id="rId401" Type="http://schemas.openxmlformats.org/officeDocument/2006/relationships/hyperlink" Target="consultantplus://offline/ref=339BEA25DD2542C0CBF129319C4F9A3879A772B09BF8B7AC603DF83E6E5CE977F52A71AED28B7BE119CFCFt3z6F" TargetMode="External"/><Relationship Id="rId422" Type="http://schemas.openxmlformats.org/officeDocument/2006/relationships/hyperlink" Target="consultantplus://offline/ref=339BEA25DD2542C0CBF129319C4F9A3879A772B09EF4B3AA663DF83E6E5CE977F52A71AED28B7BE119CFCFt3z6F" TargetMode="External"/><Relationship Id="rId443" Type="http://schemas.openxmlformats.org/officeDocument/2006/relationships/hyperlink" Target="consultantplus://offline/ref=339BEA25DD2542C0CBF129319C4F9A3879A772B09FF3B4A3633DF83E6E5CE977F52A71AED28B7BE119CEC9t3z2F" TargetMode="External"/><Relationship Id="rId464" Type="http://schemas.openxmlformats.org/officeDocument/2006/relationships/hyperlink" Target="consultantplus://offline/ref=339BEA25DD2542C0CBF129319C4F9A3879A772B091F6B7AC653DF83E6E5CE977F52A71AED28B7BE119CFCBt3z4F" TargetMode="External"/><Relationship Id="rId303" Type="http://schemas.openxmlformats.org/officeDocument/2006/relationships/hyperlink" Target="consultantplus://offline/ref=B6F3AA29FBA7684AAF48207BF9DB715FDC6C3DEF9535D576BA338943B6647D335A6A2E8ADC03F7BA10F7D1sDzFF" TargetMode="External"/><Relationship Id="rId485" Type="http://schemas.openxmlformats.org/officeDocument/2006/relationships/hyperlink" Target="consultantplus://offline/ref=339BEA25DD2542C0CBF129319C4F9A3879A772B09EF4B3AA663DF83E6E5CE977F52A71AED28B7BE119CFC8t3z8F" TargetMode="External"/><Relationship Id="rId42" Type="http://schemas.openxmlformats.org/officeDocument/2006/relationships/hyperlink" Target="consultantplus://offline/ref=B6F3AA29FBA7684AAF48207BF9DB715FDC6C3DEF9132D178BF338943B6647D335A6A2E8ADC03F7BA10F7D4sDz1F" TargetMode="External"/><Relationship Id="rId84" Type="http://schemas.openxmlformats.org/officeDocument/2006/relationships/hyperlink" Target="consultantplus://offline/ref=B6F3AA29FBA7684AAF48207BF9DB715FDC6C3DEF9035D670BB338943B6647D335A6A2E8ADC03F7BA10F7D2sDzDF" TargetMode="External"/><Relationship Id="rId138" Type="http://schemas.openxmlformats.org/officeDocument/2006/relationships/hyperlink" Target="consultantplus://offline/ref=B6F3AA29FBA7684AAF48207BF9DB715FDC6C3DEF9132D178BF338943B6647D335A6A2E8ADC03F7BA10F6D1sDzFF" TargetMode="External"/><Relationship Id="rId345" Type="http://schemas.openxmlformats.org/officeDocument/2006/relationships/hyperlink" Target="consultantplus://offline/ref=339BEA25DD2542C0CBF129319C4F9A3879A772B09EF4B3AA663DF83E6E5CE977F52A71AED28B7BE119CFC8t3z3F" TargetMode="External"/><Relationship Id="rId387" Type="http://schemas.openxmlformats.org/officeDocument/2006/relationships/hyperlink" Target="consultantplus://offline/ref=339BEA25DD2542C0CBF129319C4F9A3879A772B09BF4B0AD663DF83E6E5CE977F52A71AED28B7BE119CFCDt3z5F" TargetMode="External"/><Relationship Id="rId510" Type="http://schemas.openxmlformats.org/officeDocument/2006/relationships/hyperlink" Target="consultantplus://offline/ref=339BEA25DD2542C0CBF129319C4F9A3879A772B09BF8B7AC603DF83E6E5CE977F52A71AED28B7BE119CFC2t3z7F" TargetMode="External"/><Relationship Id="rId552" Type="http://schemas.openxmlformats.org/officeDocument/2006/relationships/hyperlink" Target="consultantplus://offline/ref=339BEA25DD2542C0CBF129319C4F9A3879A772B09FF2B6AB633DF83E6E5CE977F52A71AED28B7BE11DC7C8t3z7F" TargetMode="External"/><Relationship Id="rId191" Type="http://schemas.openxmlformats.org/officeDocument/2006/relationships/hyperlink" Target="consultantplus://offline/ref=B6F3AA29FBA7684AAF48207BF9DB715FDC6C3DEF9035D671BA338943B6647D335A6A2E8ADC03F7BA10F7D7sDzAF" TargetMode="External"/><Relationship Id="rId205" Type="http://schemas.openxmlformats.org/officeDocument/2006/relationships/hyperlink" Target="consultantplus://offline/ref=B6F3AA29FBA7684AAF48207BF9DB715FDC6C3DEF9132D178BF338943B6647D335A6A2E8ADC03F7BA10F6D3sDzAF" TargetMode="External"/><Relationship Id="rId247" Type="http://schemas.openxmlformats.org/officeDocument/2006/relationships/hyperlink" Target="consultantplus://offline/ref=B6F3AA29FBA7684AAF48207BF9DB715FDC6C3DEF9132D178BF338943B6647D335A6A2E8ADC03F7BA10F6D6sDzAF" TargetMode="External"/><Relationship Id="rId412" Type="http://schemas.openxmlformats.org/officeDocument/2006/relationships/hyperlink" Target="consultantplus://offline/ref=339BEA25DD2542C0CBF129319C4F9A3879A772B09FF3B4A3633DF83E6E5CE977F52A71AED28B7BE119CECCt3z3F" TargetMode="External"/><Relationship Id="rId107" Type="http://schemas.openxmlformats.org/officeDocument/2006/relationships/hyperlink" Target="consultantplus://offline/ref=B6F3AA29FBA7684AAF48207BF9DB715FDC6C3DEF9133D370BF338943B6647D335A6A2E8ADC03F7BA10F7D5sDz1F" TargetMode="External"/><Relationship Id="rId289" Type="http://schemas.openxmlformats.org/officeDocument/2006/relationships/hyperlink" Target="consultantplus://offline/ref=B6F3AA29FBA7684AAF48207BF9DB715FDC6C3DEF9132D178BF338943B6647D335A6A2E8ADC03F7BA10F6D6sDz9F" TargetMode="External"/><Relationship Id="rId454" Type="http://schemas.openxmlformats.org/officeDocument/2006/relationships/hyperlink" Target="consultantplus://offline/ref=339BEA25DD2542C0CBF129319C4F9A3879A772B09EF4B3AA663DF83E6E5CE977F52A71AED28B7BE119CFC8t3z8F" TargetMode="External"/><Relationship Id="rId496" Type="http://schemas.openxmlformats.org/officeDocument/2006/relationships/hyperlink" Target="consultantplus://offline/ref=339BEA25DD2542C0CBF129319C4F9A3879A772B091F6B7AC653DF83E6E5CE977F52A71AED28B7BE119CFCBt3z4F" TargetMode="External"/><Relationship Id="rId11" Type="http://schemas.openxmlformats.org/officeDocument/2006/relationships/hyperlink" Target="consultantplus://offline/ref=B6F3AA29FBA7684AAF48207BF9DB715FDC6C3DEF9035D671BA338943B6647D335A6A2E8ADC03F7BA10F7D5sDzEF" TargetMode="External"/><Relationship Id="rId53" Type="http://schemas.openxmlformats.org/officeDocument/2006/relationships/hyperlink" Target="consultantplus://offline/ref=B6F3AA29FBA7684AAF48207BF9DB715FDC6C3DEF9132D178BF338943B6647D335A6A2E8ADC03F7BA10F7D6sDz8F" TargetMode="External"/><Relationship Id="rId149" Type="http://schemas.openxmlformats.org/officeDocument/2006/relationships/hyperlink" Target="consultantplus://offline/ref=B6F3AA29FBA7684AAF48207BF9DB715FDC6C3DEF9035D671BA338943B6647D335A6A2E8ADC03F7BA10F7D7sDzDF" TargetMode="External"/><Relationship Id="rId314" Type="http://schemas.openxmlformats.org/officeDocument/2006/relationships/hyperlink" Target="consultantplus://offline/ref=B6F3AA29FBA7684AAF48207BF9DB715FDC6C3DEF9132D178BF338943B6647D335A6A2E8ADC03F7BA10F5D1sDzBF" TargetMode="External"/><Relationship Id="rId356" Type="http://schemas.openxmlformats.org/officeDocument/2006/relationships/hyperlink" Target="consultantplus://offline/ref=339BEA25DD2542C0CBF129319C4F9A3879A772B09FF3B4A3633DF83E6E5CE977F52A71AED28B7BE119CECCt3z3F" TargetMode="External"/><Relationship Id="rId398" Type="http://schemas.openxmlformats.org/officeDocument/2006/relationships/hyperlink" Target="consultantplus://offline/ref=339BEA25DD2542C0CBF129319C4F9A3879A772B09EF4B3AA663DF83E6E5CE977F52A71AED28B7BE119CFC8t3z1F" TargetMode="External"/><Relationship Id="rId521" Type="http://schemas.openxmlformats.org/officeDocument/2006/relationships/hyperlink" Target="consultantplus://offline/ref=339BEA25DD2542C0CBF129319C4F9A3879A772B09EF4B3AB673DF83E6E5CE977F52A71AED28B7BE119CFCBt3z2F" TargetMode="External"/><Relationship Id="rId563" Type="http://schemas.openxmlformats.org/officeDocument/2006/relationships/hyperlink" Target="consultantplus://offline/ref=339BEA25DD2542C0CBF129319C4F9A3879A772B09FF3B4A3633DF83E6E5CE977F52A71AED28B7BE119CDCEt3z2F" TargetMode="External"/><Relationship Id="rId95" Type="http://schemas.openxmlformats.org/officeDocument/2006/relationships/hyperlink" Target="consultantplus://offline/ref=B6F3AA29FBA7684AAF483E76EFB72F51DA6F60E09431DE27E26CD21EE16D77641D2577C8980EF1BBs1z8F" TargetMode="External"/><Relationship Id="rId160" Type="http://schemas.openxmlformats.org/officeDocument/2006/relationships/hyperlink" Target="consultantplus://offline/ref=B6F3AA29FBA7684AAF48207BF9DB715FDC6C3DEF9539D277BC338943B6647D335A6A2E8ADC03F7BA10F7D7sDzCF" TargetMode="External"/><Relationship Id="rId216" Type="http://schemas.openxmlformats.org/officeDocument/2006/relationships/hyperlink" Target="consultantplus://offline/ref=B6F3AA29FBA7684AAF48207BF9DB715FDC6C3DEF9035D671BA338943B6647D335A6A2E8ADC03F7BA10F7D6sDz8F" TargetMode="External"/><Relationship Id="rId423" Type="http://schemas.openxmlformats.org/officeDocument/2006/relationships/hyperlink" Target="consultantplus://offline/ref=339BEA25DD2542C0CBF129319C4F9A3879A772B09BF4B0AD663DF83E6E5CE977F52A71AED28B7BE119CFC2t3z1F" TargetMode="External"/><Relationship Id="rId258" Type="http://schemas.openxmlformats.org/officeDocument/2006/relationships/hyperlink" Target="consultantplus://offline/ref=B6F3AA29FBA7684AAF48207BF9DB715FDC6C3DEF9539D277BC338943B6647D335A6A2E8ADC03F7BA10F7D0sDz1F" TargetMode="External"/><Relationship Id="rId465" Type="http://schemas.openxmlformats.org/officeDocument/2006/relationships/hyperlink" Target="consultantplus://offline/ref=339BEA25DD2542C0CBF129319C4F9A3879A772B091F6B7AC653DF83E6E5CE977F52A71AED28B7BE119CFCBt3z4F" TargetMode="External"/><Relationship Id="rId22" Type="http://schemas.openxmlformats.org/officeDocument/2006/relationships/hyperlink" Target="consultantplus://offline/ref=B6F3AA29FBA7684AAF48207BF9DB715FDC6C3DEF9132D178BF338943B6647D335A6A2E8ADC03F7BA10F7D5sDzEF" TargetMode="External"/><Relationship Id="rId64" Type="http://schemas.openxmlformats.org/officeDocument/2006/relationships/hyperlink" Target="consultantplus://offline/ref=B6F3AA29FBA7684AAF48207BF9DB715FDC6C3DEF9132D178BF338943B6647D335A6A2E8ADC03F7BA10F7D1sDz9F" TargetMode="External"/><Relationship Id="rId118" Type="http://schemas.openxmlformats.org/officeDocument/2006/relationships/hyperlink" Target="consultantplus://offline/ref=B6F3AA29FBA7684AAF483E76EFB72F51DA6F60E09431DE27E26CD21EE16D77641D2577C8980EF2BCs1z3F" TargetMode="External"/><Relationship Id="rId325" Type="http://schemas.openxmlformats.org/officeDocument/2006/relationships/hyperlink" Target="consultantplus://offline/ref=B6F3AA29FBA7684AAF48207BF9DB715FDC6C3DEF9F37D277B9338943B6647D335A6A2E8ADC03F7BA10F7D4sDzCF" TargetMode="External"/><Relationship Id="rId367" Type="http://schemas.openxmlformats.org/officeDocument/2006/relationships/hyperlink" Target="consultantplus://offline/ref=339BEA25DD2542C0CBF129319C4F9A3879A772B09BF4B0AD663DF83E6E5CE977F52A71AED28B7BE119CFCCt3z6F" TargetMode="External"/><Relationship Id="rId532" Type="http://schemas.openxmlformats.org/officeDocument/2006/relationships/hyperlink" Target="consultantplus://offline/ref=339BEA25DD2542C0CBF129319C4F9A3879A772B09FF3B4A3633DF83E6E5CE977F52A71AED28B7BE119CEC3t3z8F" TargetMode="External"/><Relationship Id="rId171" Type="http://schemas.openxmlformats.org/officeDocument/2006/relationships/hyperlink" Target="consultantplus://offline/ref=B6F3AA29FBA7684AAF48207BF9DB715FDC6C3DEF9F37D277B9338943B6647D335A6A2E8ADC03F7BA10F7D4sDzBF" TargetMode="External"/><Relationship Id="rId227" Type="http://schemas.openxmlformats.org/officeDocument/2006/relationships/hyperlink" Target="consultantplus://offline/ref=B6F3AA29FBA7684AAF48207BF9DB715FDC6C3DEF9539D277BC338943B6647D335A6A2E8ADC03F7BA10F7D1sDzBF" TargetMode="External"/><Relationship Id="rId269" Type="http://schemas.openxmlformats.org/officeDocument/2006/relationships/hyperlink" Target="consultantplus://offline/ref=B6F3AA29FBA7684AAF48207BF9DB715FDC6C3DEF9535D576BA338943B6647D335A6A2E8ADC03F7BA10F7D6sDzDF" TargetMode="External"/><Relationship Id="rId434" Type="http://schemas.openxmlformats.org/officeDocument/2006/relationships/hyperlink" Target="consultantplus://offline/ref=339BEA25DD2542C0CBF129319C4F9A3879A772B09BF8B7AC603DF83E6E5CE977F52A71AED28B7BE119CFCFt3z0F" TargetMode="External"/><Relationship Id="rId476" Type="http://schemas.openxmlformats.org/officeDocument/2006/relationships/hyperlink" Target="consultantplus://offline/ref=339BEA25DD2542C0CBF129319C4F9A3879A772B09BF8B7AC603DF83E6E5CE977F52A71AED28B7BE119CFCDt3z5F" TargetMode="External"/><Relationship Id="rId33" Type="http://schemas.openxmlformats.org/officeDocument/2006/relationships/hyperlink" Target="consultantplus://offline/ref=B6F3AA29FBA7684AAF48207BF9DB715FDC6C3DEF9132D178BF338943B6647D335A6A2E8ADC03F7BA10F7D4sDz8F" TargetMode="External"/><Relationship Id="rId129" Type="http://schemas.openxmlformats.org/officeDocument/2006/relationships/hyperlink" Target="consultantplus://offline/ref=B6F3AA29FBA7684AAF48207BF9DB715FDC6C3DEF9035D671BA338943B6647D335A6A2E8ADC03F7BA10F7D7sDzBF" TargetMode="External"/><Relationship Id="rId280" Type="http://schemas.openxmlformats.org/officeDocument/2006/relationships/hyperlink" Target="consultantplus://offline/ref=B6F3AA29FBA7684AAF48207BF9DB715FDC6C3DEF9F37D277B9338943B6647D335A6A2E8ADC03F7BA10F7D4sDzCF" TargetMode="External"/><Relationship Id="rId336" Type="http://schemas.openxmlformats.org/officeDocument/2006/relationships/hyperlink" Target="consultantplus://offline/ref=B6F3AA29FBA7684AAF48207BF9DB715FDC6C3DEF9F37D277B9338943B6647D335A6A2E8ADC03F7BA10F7D4sDz8F" TargetMode="External"/><Relationship Id="rId501" Type="http://schemas.openxmlformats.org/officeDocument/2006/relationships/hyperlink" Target="consultantplus://offline/ref=339BEA25DD2542C0CBF129319C4F9A3879A772B091F6B7AC653DF83E6E5CE977F52A71AED28B7BE119CFCBt3z4F" TargetMode="External"/><Relationship Id="rId543" Type="http://schemas.openxmlformats.org/officeDocument/2006/relationships/hyperlink" Target="consultantplus://offline/ref=339BEA25DD2542C0CBF129319C4F9A3879A772B09EF4B3AB673DF83E6E5CE977F52A71AED28B7BE119CFCCt3z1F" TargetMode="External"/><Relationship Id="rId75" Type="http://schemas.openxmlformats.org/officeDocument/2006/relationships/hyperlink" Target="consultantplus://offline/ref=B6F3AA29FBA7684AAF48207BF9DB715FDC6C3DEF9035D670BB338943B6647D335A6A2E8ADC03F7BA10F7D4sDz8F" TargetMode="External"/><Relationship Id="rId140" Type="http://schemas.openxmlformats.org/officeDocument/2006/relationships/hyperlink" Target="consultantplus://offline/ref=B6F3AA29FBA7684AAF48207BF9DB715FDC6C3DEF9132D178BF338943B6647D335A6A2E8ADC03F7BA10F6D0sDz0F" TargetMode="External"/><Relationship Id="rId182" Type="http://schemas.openxmlformats.org/officeDocument/2006/relationships/hyperlink" Target="consultantplus://offline/ref=B6F3AA29FBA7684AAF48207BF9DB715FDC6C3DEF9535D576BA338943B6647D335A6A2E8ADC03F7BA10F7D4sDzEF" TargetMode="External"/><Relationship Id="rId378" Type="http://schemas.openxmlformats.org/officeDocument/2006/relationships/hyperlink" Target="consultantplus://offline/ref=339BEA25DD2542C0CBF129319C4F9A3879A772B091F6B7AC653DF83E6E5CE977F52A71AED28B7BE119CFCBt3z4F" TargetMode="External"/><Relationship Id="rId403" Type="http://schemas.openxmlformats.org/officeDocument/2006/relationships/hyperlink" Target="consultantplus://offline/ref=339BEA25DD2542C0CBF129319C4F9A3879A772B09FF3B4A3633DF83E6E5CE977F52A71AED28B7BE119CEC9t3z2F" TargetMode="External"/><Relationship Id="rId6" Type="http://schemas.openxmlformats.org/officeDocument/2006/relationships/hyperlink" Target="consultantplus://offline/ref=B6F3AA29FBA7684AAF48207BF9DB715FDC6C3DEF9535D576BA338943B6647D335A6A2E8ADC03F7BA10F7D5sDzEF" TargetMode="External"/><Relationship Id="rId238" Type="http://schemas.openxmlformats.org/officeDocument/2006/relationships/hyperlink" Target="consultantplus://offline/ref=B6F3AA29FBA7684AAF48207BF9DB715FDC6C3DEF9132D178BF338943B6647D335A6A2E8ADC03F7BA10F7DCsDzFF" TargetMode="External"/><Relationship Id="rId445" Type="http://schemas.openxmlformats.org/officeDocument/2006/relationships/hyperlink" Target="consultantplus://offline/ref=339BEA25DD2542C0CBF129319C4F9A3879A772B09BF8B7AC603DF83E6E5CE977F52A71AED28B7BE119CFCCt3z7F" TargetMode="External"/><Relationship Id="rId487" Type="http://schemas.openxmlformats.org/officeDocument/2006/relationships/hyperlink" Target="consultantplus://offline/ref=339BEA25DD2542C0CBF129319C4F9A3879A772B09FF3B4A3633DF83E6E5CE977F52A71AED28B7BE119CEC2t3z7F" TargetMode="External"/><Relationship Id="rId291" Type="http://schemas.openxmlformats.org/officeDocument/2006/relationships/hyperlink" Target="consultantplus://offline/ref=B6F3AA29FBA7684AAF48207BF9DB715FDC6C3DEF9535D576BA338943B6647D335A6A2E8ADC03F7BA10F7D1sDzAF" TargetMode="External"/><Relationship Id="rId305" Type="http://schemas.openxmlformats.org/officeDocument/2006/relationships/hyperlink" Target="consultantplus://offline/ref=B6F3AA29FBA7684AAF48207BF9DB715FDC6C3DEF9539D277BC338943B6647D335A6A2E8ADC03F7BA10F7D0sDz1F" TargetMode="External"/><Relationship Id="rId347" Type="http://schemas.openxmlformats.org/officeDocument/2006/relationships/hyperlink" Target="consultantplus://offline/ref=339BEA25DD2542C0CBF129319C4F9A3879A772B09FF3B4A3633DF83E6E5CE977F52A71AED28B7BE119CECBt3z7F" TargetMode="External"/><Relationship Id="rId512" Type="http://schemas.openxmlformats.org/officeDocument/2006/relationships/hyperlink" Target="consultantplus://offline/ref=339BEA25DD2542C0CBF129319C4F9A3879A772B09BF8B7AC603DF83E6E5CE977F52A71AED28B7BE119CFC2t3z9F" TargetMode="External"/><Relationship Id="rId44" Type="http://schemas.openxmlformats.org/officeDocument/2006/relationships/hyperlink" Target="consultantplus://offline/ref=B6F3AA29FBA7684AAF48207BF9DB715FDC6C3DEF9132D178BF338943B6647D335A6A2E8ADC03F7BA10F7D7sDz9F" TargetMode="External"/><Relationship Id="rId86" Type="http://schemas.openxmlformats.org/officeDocument/2006/relationships/hyperlink" Target="consultantplus://offline/ref=B6F3AA29FBA7684AAF48207BF9DB715FDC6C3DEF9232D271BF338943B6647D335A6A2E8ADC03F7BA10F7D4sDz8F" TargetMode="External"/><Relationship Id="rId151" Type="http://schemas.openxmlformats.org/officeDocument/2006/relationships/hyperlink" Target="consultantplus://offline/ref=B6F3AA29FBA7684AAF48207BF9DB715FDC6C3DEF9132D178BF338943B6647D335A6A2E8ADC03F7BA10F6D1sDz8F" TargetMode="External"/><Relationship Id="rId389" Type="http://schemas.openxmlformats.org/officeDocument/2006/relationships/hyperlink" Target="consultantplus://offline/ref=339BEA25DD2542C0CBF129319C4F9A3879A772B09BF8B7AC603DF83E6E5CE977F52A71AED28B7BE119CFCFt3z0F" TargetMode="External"/><Relationship Id="rId554" Type="http://schemas.openxmlformats.org/officeDocument/2006/relationships/hyperlink" Target="consultantplus://offline/ref=339BEA25DD2542C0CBF129319C4F9A3879A772B09FF3B4A3633DF83E6E5CE977F52A71AED28B7BE119CDCBt3z6F" TargetMode="External"/><Relationship Id="rId193" Type="http://schemas.openxmlformats.org/officeDocument/2006/relationships/hyperlink" Target="consultantplus://offline/ref=B6F3AA29FBA7684AAF48207BF9DB715FDC6C3DEF9035D671BA338943B6647D335A6A2E8ADC03F7BA10F7D7sDzBF" TargetMode="External"/><Relationship Id="rId207" Type="http://schemas.openxmlformats.org/officeDocument/2006/relationships/hyperlink" Target="consultantplus://offline/ref=B6F3AA29FBA7684AAF48207BF9DB715FDC6C3DEF9132D178BF338943B6647D335A6A2E8ADC03F7BA10F7DDsDzEF" TargetMode="External"/><Relationship Id="rId249" Type="http://schemas.openxmlformats.org/officeDocument/2006/relationships/hyperlink" Target="consultantplus://offline/ref=B6F3AA29FBA7684AAF48207BF9DB715FDC6C3DEF9035D671BA338943B6647D335A6A2E8ADC03F7BA10F7D1sDzAF" TargetMode="External"/><Relationship Id="rId414" Type="http://schemas.openxmlformats.org/officeDocument/2006/relationships/hyperlink" Target="consultantplus://offline/ref=339BEA25DD2542C0CBF129319C4F9A3879A772B09FF3B4A3633DF83E6E5CE977F52A71AED28B7BE119CDCEt3z3F" TargetMode="External"/><Relationship Id="rId456" Type="http://schemas.openxmlformats.org/officeDocument/2006/relationships/hyperlink" Target="consultantplus://offline/ref=339BEA25DD2542C0CBF129319C4F9A3879A772B09BF4B0AD663DF83E6E5CE977F52A71AED28B7BE119CFC2t3z8F" TargetMode="External"/><Relationship Id="rId498" Type="http://schemas.openxmlformats.org/officeDocument/2006/relationships/hyperlink" Target="consultantplus://offline/ref=339BEA25DD2542C0CBF129319C4F9A3879A772B091F6B7AC653DF83E6E5CE977F52A71AED28B7BE119CFCBt3z4F" TargetMode="External"/><Relationship Id="rId13" Type="http://schemas.openxmlformats.org/officeDocument/2006/relationships/hyperlink" Target="consultantplus://offline/ref=B6F3AA29FBA7684AAF48207BF9DB715FDC6C3DEF9F37D277B9338943B6647D335A6A2E8ADC03F7BA10F7D5sDzEF" TargetMode="External"/><Relationship Id="rId109" Type="http://schemas.openxmlformats.org/officeDocument/2006/relationships/hyperlink" Target="consultantplus://offline/ref=B6F3AA29FBA7684AAF48207BF9DB715FDC6C3DEF9F39D570BA338943B6647D335A6A2E8ADC03F7BA10F7D4sDz9F" TargetMode="External"/><Relationship Id="rId260" Type="http://schemas.openxmlformats.org/officeDocument/2006/relationships/hyperlink" Target="consultantplus://offline/ref=B6F3AA29FBA7684AAF48207BF9DB715FDC6C3DEF9132D178BF338943B6647D335A6A2E8ADC03F7BA10F6D3sDz9F" TargetMode="External"/><Relationship Id="rId316" Type="http://schemas.openxmlformats.org/officeDocument/2006/relationships/hyperlink" Target="consultantplus://offline/ref=B6F3AA29FBA7684AAF48207BF9DB715FDC6C3DEF9132D178BF338943B6647D335A6A2E8ADC03F7BA10F6D1sDzBF" TargetMode="External"/><Relationship Id="rId523" Type="http://schemas.openxmlformats.org/officeDocument/2006/relationships/hyperlink" Target="consultantplus://offline/ref=339BEA25DD2542C0CBF129319C4F9A3879A772B09EF4B3AB673DF83E6E5CE977F52A71AED28B7BE119CFC8t3z7F" TargetMode="External"/><Relationship Id="rId55" Type="http://schemas.openxmlformats.org/officeDocument/2006/relationships/hyperlink" Target="consultantplus://offline/ref=B6F3AA29FBA7684AAF48207BF9DB715FDC6C3DEF9132D178BF338943B6647D335A6A2E8ADC03F7BA10F7D6sDzAF" TargetMode="External"/><Relationship Id="rId97" Type="http://schemas.openxmlformats.org/officeDocument/2006/relationships/hyperlink" Target="consultantplus://offline/ref=B6F3AA29FBA7684AAF48207BF9DB715FDC6C3DEF9035D671BA338943B6647D335A6A2E8ADC03F7BA10F7D4sDz0F" TargetMode="External"/><Relationship Id="rId120" Type="http://schemas.openxmlformats.org/officeDocument/2006/relationships/hyperlink" Target="consultantplus://offline/ref=B6F3AA29FBA7684AAF48207BF9DB715FDC6C3DEF9535D576BA338943B6647D335A6A2E8ADC03F7BA10F7DCsDz1F" TargetMode="External"/><Relationship Id="rId358" Type="http://schemas.openxmlformats.org/officeDocument/2006/relationships/hyperlink" Target="consultantplus://offline/ref=339BEA25DD2542C0CBF129319C4F9A3879A772B09FF3B4A3633DF83E6E5CE977F52A71AED28B7BE119CECEt3z3F" TargetMode="External"/><Relationship Id="rId565" Type="http://schemas.openxmlformats.org/officeDocument/2006/relationships/hyperlink" Target="consultantplus://offline/ref=339BEA25DD2542C0CBF129319C4F9A3879A772B09EF4B3AA663DF83E6E5CE977F52A71AED28B7BE119CFCFt3z6F" TargetMode="External"/><Relationship Id="rId162" Type="http://schemas.openxmlformats.org/officeDocument/2006/relationships/hyperlink" Target="consultantplus://offline/ref=B6F3AA29FBA7684AAF48207BF9DB715FDC6C3DEF9539D277BC338943B6647D335A6A2E8ADC03F7BA10F7D7sDzEF" TargetMode="External"/><Relationship Id="rId218" Type="http://schemas.openxmlformats.org/officeDocument/2006/relationships/hyperlink" Target="consultantplus://offline/ref=B6F3AA29FBA7684AAF48207BF9DB715FDC6C3DEF9F37D277B9338943B6647D335A6A2E8ADC03F7BA10F7D4sDzCF" TargetMode="External"/><Relationship Id="rId425" Type="http://schemas.openxmlformats.org/officeDocument/2006/relationships/hyperlink" Target="consultantplus://offline/ref=339BEA25DD2542C0CBF129319C4F9A3879A772B091F6B7AC653DF83E6E5CE977F52A71AED28B7BE119CFCBt3z4F" TargetMode="External"/><Relationship Id="rId467" Type="http://schemas.openxmlformats.org/officeDocument/2006/relationships/hyperlink" Target="consultantplus://offline/ref=339BEA25DD2542C0CBF129319C4F9A3879A772B091F6B7AC653DF83E6E5CE977F52A71AED28B7BE119CFCBt3z4F" TargetMode="External"/><Relationship Id="rId271" Type="http://schemas.openxmlformats.org/officeDocument/2006/relationships/hyperlink" Target="consultantplus://offline/ref=B6F3AA29FBA7684AAF48207BF9DB715FDC6C3DEF9132D178BF338943B6647D335A6A2E8ADC03F7BA10F6D5sDzAF" TargetMode="External"/><Relationship Id="rId24" Type="http://schemas.openxmlformats.org/officeDocument/2006/relationships/hyperlink" Target="consultantplus://offline/ref=B6F3AA29FBA7684AAF48207BF9DB715FDC6C3DEF9F30D078BC338943B6647D335A6A2E8ADC03F7BA10F7D5sDzEF" TargetMode="External"/><Relationship Id="rId66" Type="http://schemas.openxmlformats.org/officeDocument/2006/relationships/hyperlink" Target="consultantplus://offline/ref=B6F3AA29FBA7684AAF48207BF9DB715FDC6C3DEF9132D178BF338943B6647D335A6A2E8ADC03F7BA10F7D1sDzBF" TargetMode="External"/><Relationship Id="rId131" Type="http://schemas.openxmlformats.org/officeDocument/2006/relationships/hyperlink" Target="consultantplus://offline/ref=B6F3AA29FBA7684AAF48207BF9DB715FDC6C3DEF9035D671BA338943B6647D335A6A2E8ADC03F7BA10F7D7sDzCF" TargetMode="External"/><Relationship Id="rId327" Type="http://schemas.openxmlformats.org/officeDocument/2006/relationships/hyperlink" Target="consultantplus://offline/ref=B6F3AA29FBA7684AAF48207BF9DB715FDC6C3DEF9F37D277B9338943B6647D335A6A2E8ADC03F7BA10F7D4sDzCF" TargetMode="External"/><Relationship Id="rId369" Type="http://schemas.openxmlformats.org/officeDocument/2006/relationships/hyperlink" Target="consultantplus://offline/ref=339BEA25DD2542C0CBF129319C4F9A3879A772B09BF4B0AD663DF83E6E5CE977F52A71AED28B7BE119CFCCt3z7F" TargetMode="External"/><Relationship Id="rId534" Type="http://schemas.openxmlformats.org/officeDocument/2006/relationships/hyperlink" Target="consultantplus://offline/ref=339BEA25DD2542C0CBF129319C4F9A3879A772B09EF4B3AB673DF83E6E5CE977F52A71AED28B7BE119CFC8t3z9F" TargetMode="External"/><Relationship Id="rId173" Type="http://schemas.openxmlformats.org/officeDocument/2006/relationships/hyperlink" Target="consultantplus://offline/ref=B6F3AA29FBA7684AAF48207BF9DB715FDC6C3DEF9539D277BC338943B6647D335A6A2E8ADC03F7BA10F7D6sDzEF" TargetMode="External"/><Relationship Id="rId229" Type="http://schemas.openxmlformats.org/officeDocument/2006/relationships/hyperlink" Target="consultantplus://offline/ref=B6F3AA29FBA7684AAF48207BF9DB715FDC6C3DEF9035D671BA338943B6647D335A6A2E8ADC03F7BA10F7D7sDzEF" TargetMode="External"/><Relationship Id="rId380" Type="http://schemas.openxmlformats.org/officeDocument/2006/relationships/hyperlink" Target="consultantplus://offline/ref=339BEA25DD2542C0CBF129319C4F9A3879A772B091F6B7AC653DF83E6E5CE977F52A71AED28B7BE119CFCBt3z4F" TargetMode="External"/><Relationship Id="rId436" Type="http://schemas.openxmlformats.org/officeDocument/2006/relationships/hyperlink" Target="consultantplus://offline/ref=339BEA25DD2542C0CBF129319C4F9A3879A772B09BF8B7AC603DF83E6E5CE977F52A71AED28B7BE119CFCFt3z3F" TargetMode="External"/><Relationship Id="rId240" Type="http://schemas.openxmlformats.org/officeDocument/2006/relationships/hyperlink" Target="consultantplus://offline/ref=B6F3AA29FBA7684AAF48207BF9DB715FDC6C3DEF9535D576BA338943B6647D335A6A2E8ADC03F7BA10F7D6sDzAF" TargetMode="External"/><Relationship Id="rId478" Type="http://schemas.openxmlformats.org/officeDocument/2006/relationships/hyperlink" Target="consultantplus://offline/ref=339BEA25DD2542C0CBF129319C4F9A3879A772B091F6B7AC653DF83E6E5CE977F52A71AED28B7BE119CFCBt3z0F" TargetMode="External"/><Relationship Id="rId35" Type="http://schemas.openxmlformats.org/officeDocument/2006/relationships/hyperlink" Target="consultantplus://offline/ref=B6F3AA29FBA7684AAF48207BF9DB715FDC6C3DEF9132D178BF338943B6647D335A6A2E8ADC03F7BA10F7D4sDzAF" TargetMode="External"/><Relationship Id="rId77" Type="http://schemas.openxmlformats.org/officeDocument/2006/relationships/hyperlink" Target="consultantplus://offline/ref=B6F3AA29FBA7684AAF48207BF9DB715FDC6C3DEF9539D277BC338943B6647D335A6A2E8ADC03F7BA10F7D4sDzBF" TargetMode="External"/><Relationship Id="rId100" Type="http://schemas.openxmlformats.org/officeDocument/2006/relationships/hyperlink" Target="consultantplus://offline/ref=B6F3AA29FBA7684AAF483E76EFB72F51DA6F60E09431DE27E26CD21EE16D77641D2577C8980EFEBAs1z0F" TargetMode="External"/><Relationship Id="rId282" Type="http://schemas.openxmlformats.org/officeDocument/2006/relationships/hyperlink" Target="consultantplus://offline/ref=B6F3AA29FBA7684AAF48207BF9DB715FDC6C3DEF9132D178BF338943B6647D335A6A2E8ADC03F7BA10F6DCsDzCF" TargetMode="External"/><Relationship Id="rId338" Type="http://schemas.openxmlformats.org/officeDocument/2006/relationships/hyperlink" Target="consultantplus://offline/ref=339BEA25DD2542C0CBF129319C4F9A3879A772B091F1B5A3603DF83E6E5CE977F52A71AED28B7BE119CFCAt3z7F" TargetMode="External"/><Relationship Id="rId503" Type="http://schemas.openxmlformats.org/officeDocument/2006/relationships/hyperlink" Target="consultantplus://offline/ref=339BEA25DD2542C0CBF129319C4F9A3879A772B091F6B7AC653DF83E6E5CE977F52A71AED28B7BE119CFCBt3z4F" TargetMode="External"/><Relationship Id="rId545" Type="http://schemas.openxmlformats.org/officeDocument/2006/relationships/hyperlink" Target="consultantplus://offline/ref=339BEA25DD2542C0CBF129319C4F9A3879A772B09FF3B4A3633DF83E6E5CE977F52A71AED28B7BE119CEC3t3z9F" TargetMode="External"/><Relationship Id="rId8" Type="http://schemas.openxmlformats.org/officeDocument/2006/relationships/hyperlink" Target="consultantplus://offline/ref=B6F3AA29FBA7684AAF48207BF9DB715FDC6C3DEF9035D670BB338943B6647D335A6A2E8ADC03F7BA10F7D5sDzEF" TargetMode="External"/><Relationship Id="rId142" Type="http://schemas.openxmlformats.org/officeDocument/2006/relationships/hyperlink" Target="consultantplus://offline/ref=B6F3AA29FBA7684AAF48207BF9DB715FDC6C3DEF9132D178BF338943B6647D335A6A2E8ADC03F7BA10F6D3sDz8F" TargetMode="External"/><Relationship Id="rId184" Type="http://schemas.openxmlformats.org/officeDocument/2006/relationships/hyperlink" Target="consultantplus://offline/ref=B6F3AA29FBA7684AAF48207BF9DB715FDC6C3DEF9535D576BA338943B6647D335A6A2E8ADC03F7BA10F7D4sDz0F" TargetMode="External"/><Relationship Id="rId391" Type="http://schemas.openxmlformats.org/officeDocument/2006/relationships/hyperlink" Target="consultantplus://offline/ref=339BEA25DD2542C0CBF129319C4F9A3879A772B09BF8B7AC603DF83E6E5CE977F52A71AED28B7BE119CFCFt3z3F" TargetMode="External"/><Relationship Id="rId405" Type="http://schemas.openxmlformats.org/officeDocument/2006/relationships/hyperlink" Target="consultantplus://offline/ref=339BEA25DD2542C0CBF129319C4F9A3879A772B09BF8B7AC603DF83E6E5CE977F52A71AED28B7BE119CFCFt3z7F" TargetMode="External"/><Relationship Id="rId447" Type="http://schemas.openxmlformats.org/officeDocument/2006/relationships/hyperlink" Target="consultantplus://offline/ref=339BEA25DD2542C0CBF129319C4F9A3879A772B09BF4B0AD663DF83E6E5CE977F52A71AED28B7BE119CFC2t3z6F" TargetMode="External"/><Relationship Id="rId251" Type="http://schemas.openxmlformats.org/officeDocument/2006/relationships/hyperlink" Target="consultantplus://offline/ref=B6F3AA29FBA7684AAF48207BF9DB715FDC6C3DEF9539D277BC338943B6647D335A6A2E8ADC03F7BA10F7D0sDzFF" TargetMode="External"/><Relationship Id="rId489" Type="http://schemas.openxmlformats.org/officeDocument/2006/relationships/hyperlink" Target="consultantplus://offline/ref=339BEA25DD2542C0CBF129319C4F9A3879A772B09FF3B4A3633DF83E6E5CE977F52A71AED28B7BE119CEC2t3z9F" TargetMode="External"/><Relationship Id="rId46" Type="http://schemas.openxmlformats.org/officeDocument/2006/relationships/hyperlink" Target="consultantplus://offline/ref=B6F3AA29FBA7684AAF48207BF9DB715FDC6C3DEF9132D178BF338943B6647D335A6A2E8ADC03F7BA10F7D7sDzBF" TargetMode="External"/><Relationship Id="rId293" Type="http://schemas.openxmlformats.org/officeDocument/2006/relationships/hyperlink" Target="consultantplus://offline/ref=B6F3AA29FBA7684AAF48207BF9DB715FDC6C3DEF9035D671BA338943B6647D335A6A2E8ADC03F7BA10F7D7sDzAF" TargetMode="External"/><Relationship Id="rId307" Type="http://schemas.openxmlformats.org/officeDocument/2006/relationships/hyperlink" Target="consultantplus://offline/ref=B6F3AA29FBA7684AAF48207BF9DB715FDC6C3DEF9535D576BA338943B6647D335A6A2E8ADC03F7BA10F7D1sDz1F" TargetMode="External"/><Relationship Id="rId349" Type="http://schemas.openxmlformats.org/officeDocument/2006/relationships/hyperlink" Target="consultantplus://offline/ref=339BEA25DD2542C0CBF129319C4F9A3879A772B09BF8B7AC603DF83E6E5CE977F52A71AED28B7BE119CFCFt3z7F" TargetMode="External"/><Relationship Id="rId514" Type="http://schemas.openxmlformats.org/officeDocument/2006/relationships/hyperlink" Target="consultantplus://offline/ref=339BEA25DD2542C0CBF129319C4F9A3879A772B09BF8B7AC603DF83E6E5CE977F52A71AED28B7BE119CFC3t3z1F" TargetMode="External"/><Relationship Id="rId556" Type="http://schemas.openxmlformats.org/officeDocument/2006/relationships/hyperlink" Target="consultantplus://offline/ref=339BEA25DD2542C0CBF129319C4F9A3879A772B09FF2B6AB633DF83E6E5CE977F52A71AED28B7BE11DC7C8t3z7F" TargetMode="External"/><Relationship Id="rId88" Type="http://schemas.openxmlformats.org/officeDocument/2006/relationships/hyperlink" Target="consultantplus://offline/ref=B6F3AA29FBA7684AAF48207BF9DB715FDC6C3DEF9035D671BA338943B6647D335A6A2E8ADC03F7BA10F7D4sDzEF" TargetMode="External"/><Relationship Id="rId111" Type="http://schemas.openxmlformats.org/officeDocument/2006/relationships/hyperlink" Target="consultantplus://offline/ref=B6F3AA29FBA7684AAF48207BF9DB715FDC6C3DEF9F37D277B9338943B6647D335A6A2E8ADC03F7BA10F7D5sDzFF" TargetMode="External"/><Relationship Id="rId153" Type="http://schemas.openxmlformats.org/officeDocument/2006/relationships/hyperlink" Target="consultantplus://offline/ref=B6F3AA29FBA7684AAF48207BF9DB715FDC6C3DEF9035D671BA338943B6647D335A6A2E8ADC03F7BA10F7D6sDz8F" TargetMode="External"/><Relationship Id="rId195" Type="http://schemas.openxmlformats.org/officeDocument/2006/relationships/hyperlink" Target="consultantplus://offline/ref=B6F3AA29FBA7684AAF48207BF9DB715FDC6C3DEF9035D671BA338943B6647D335A6A2E8ADC03F7BA10F7D7sDzCF" TargetMode="External"/><Relationship Id="rId209" Type="http://schemas.openxmlformats.org/officeDocument/2006/relationships/hyperlink" Target="consultantplus://offline/ref=B6F3AA29FBA7684AAF48207BF9DB715FDC6C3DEF9535D576BA338943B6647D335A6A2E8ADC03F7BA10F7D7sDzDF" TargetMode="External"/><Relationship Id="rId360" Type="http://schemas.openxmlformats.org/officeDocument/2006/relationships/hyperlink" Target="consultantplus://offline/ref=339BEA25DD2542C0CBF129319C4F9A3879A772B09EF4B3AB673DF83E6E5CE977F52A71AED28B7BE119CFCDt3z2F" TargetMode="External"/><Relationship Id="rId416" Type="http://schemas.openxmlformats.org/officeDocument/2006/relationships/hyperlink" Target="consultantplus://offline/ref=339BEA25DD2542C0CBF129319C4F9A3879A772B09FF3B4A3633DF83E6E5CE977F52A71AED28B7BE119CECEt3z4F" TargetMode="External"/><Relationship Id="rId220" Type="http://schemas.openxmlformats.org/officeDocument/2006/relationships/hyperlink" Target="consultantplus://offline/ref=B6F3AA29FBA7684AAF48207BF9DB715FDC6C3DEF9F37D277B9338943B6647D335A6A2E8ADC03F7BA10F7D4sDzCF" TargetMode="External"/><Relationship Id="rId458" Type="http://schemas.openxmlformats.org/officeDocument/2006/relationships/hyperlink" Target="consultantplus://offline/ref=339BEA25DD2542C0CBF129319C4F9A3879A772B09BF4B0AD663DF83E6E5CE977F52A71AED28B7BE119CFC3t3z0F" TargetMode="External"/><Relationship Id="rId15" Type="http://schemas.openxmlformats.org/officeDocument/2006/relationships/hyperlink" Target="consultantplus://offline/ref=B6F3AA29FBA7684AAF483E76EFB72F51DA6F60E79539DE27E26CD21EE16D77641D2577C8980FF7BFs1z0F" TargetMode="External"/><Relationship Id="rId57" Type="http://schemas.openxmlformats.org/officeDocument/2006/relationships/hyperlink" Target="consultantplus://offline/ref=B6F3AA29FBA7684AAF48207BF9DB715FDC6C3DEF9132D178BF338943B6647D335A6A2E8ADC03F7BA10F7D6sDzCF" TargetMode="External"/><Relationship Id="rId262" Type="http://schemas.openxmlformats.org/officeDocument/2006/relationships/hyperlink" Target="consultantplus://offline/ref=B6F3AA29FBA7684AAF48207BF9DB715FDC6C3DEF9132D178BF338943B6647D335A6A2E8ADC03F7BA10F6D3sDzBF" TargetMode="External"/><Relationship Id="rId318" Type="http://schemas.openxmlformats.org/officeDocument/2006/relationships/hyperlink" Target="consultantplus://offline/ref=B6F3AA29FBA7684AAF48207BF9DB715FDC6C3DEF9535D576BA338943B6647D335A6A2E8ADC03F7BA10F7D0sDzBF" TargetMode="External"/><Relationship Id="rId525" Type="http://schemas.openxmlformats.org/officeDocument/2006/relationships/hyperlink" Target="consultantplus://offline/ref=339BEA25DD2542C0CBF129319C4F9A3879A772B09EF4B3AB673DF83E6E5CE977F52A71AED28B7BE119CFC8t3z6F" TargetMode="External"/><Relationship Id="rId567" Type="http://schemas.openxmlformats.org/officeDocument/2006/relationships/theme" Target="theme/theme1.xml"/><Relationship Id="rId99" Type="http://schemas.openxmlformats.org/officeDocument/2006/relationships/hyperlink" Target="consultantplus://offline/ref=B6F3AA29FBA7684AAF483E76EFB72F51DA6F60E09431DE27E26CD21EE16D77641D2577C8980EF0B3s1z7F" TargetMode="External"/><Relationship Id="rId122" Type="http://schemas.openxmlformats.org/officeDocument/2006/relationships/hyperlink" Target="consultantplus://offline/ref=B6F3AA29FBA7684AAF48207BF9DB715FDC6C3DEF9132D178BF338943B6647D335A6A2E8ADC03F7BA10F6DDsDzCF" TargetMode="External"/><Relationship Id="rId164" Type="http://schemas.openxmlformats.org/officeDocument/2006/relationships/hyperlink" Target="consultantplus://offline/ref=B6F3AA29FBA7684AAF48207BF9DB715FDC6C3DEF9539D277BC338943B6647D335A6A2E8ADC03F7BA10F7D6sDzAF" TargetMode="External"/><Relationship Id="rId371" Type="http://schemas.openxmlformats.org/officeDocument/2006/relationships/hyperlink" Target="consultantplus://offline/ref=339BEA25DD2542C0CBF129319C4F9A3879A772B09BF4B0AD663DF83E6E5CE977F52A71AED28B7BE119CFCCt3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43760</Words>
  <Characters>249438</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Надежда_Георгиевна</cp:lastModifiedBy>
  <cp:revision>1</cp:revision>
  <dcterms:created xsi:type="dcterms:W3CDTF">2016-01-29T05:51:00Z</dcterms:created>
  <dcterms:modified xsi:type="dcterms:W3CDTF">2016-01-29T05:53:00Z</dcterms:modified>
</cp:coreProperties>
</file>